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15D7" w:rsidRPr="00C215D7" w:rsidRDefault="00C215D7" w:rsidP="00C215D7">
      <w:pPr>
        <w:spacing w:line="276" w:lineRule="auto"/>
        <w:jc w:val="right"/>
        <w:rPr>
          <w:sz w:val="26"/>
          <w:szCs w:val="26"/>
        </w:rPr>
      </w:pPr>
      <w:r>
        <w:rPr>
          <w:sz w:val="26"/>
          <w:szCs w:val="26"/>
        </w:rPr>
        <w:t>Приложение 4</w:t>
      </w:r>
    </w:p>
    <w:p w:rsidR="007478C3" w:rsidRPr="00444E28" w:rsidRDefault="00657918" w:rsidP="00444E28">
      <w:pPr>
        <w:spacing w:line="276" w:lineRule="auto"/>
        <w:jc w:val="center"/>
        <w:rPr>
          <w:b/>
          <w:sz w:val="26"/>
          <w:szCs w:val="26"/>
        </w:rPr>
      </w:pPr>
      <w:r w:rsidRPr="00444E28">
        <w:rPr>
          <w:b/>
          <w:sz w:val="26"/>
          <w:szCs w:val="26"/>
        </w:rPr>
        <w:t>П</w:t>
      </w:r>
      <w:r w:rsidR="00812889" w:rsidRPr="00444E28">
        <w:rPr>
          <w:b/>
          <w:sz w:val="26"/>
          <w:szCs w:val="26"/>
        </w:rPr>
        <w:t>од</w:t>
      </w:r>
      <w:r w:rsidRPr="00444E28">
        <w:rPr>
          <w:b/>
          <w:sz w:val="26"/>
          <w:szCs w:val="26"/>
        </w:rPr>
        <w:t>программа</w:t>
      </w:r>
      <w:r w:rsidR="000A04EF" w:rsidRPr="00444E28">
        <w:rPr>
          <w:b/>
          <w:sz w:val="26"/>
          <w:szCs w:val="26"/>
        </w:rPr>
        <w:t xml:space="preserve"> </w:t>
      </w:r>
      <w:r w:rsidR="00812889" w:rsidRPr="00444E28">
        <w:rPr>
          <w:b/>
          <w:sz w:val="26"/>
          <w:szCs w:val="26"/>
        </w:rPr>
        <w:t>«Наша новая школа</w:t>
      </w:r>
      <w:r w:rsidR="00DB46CC" w:rsidRPr="00444E28">
        <w:rPr>
          <w:b/>
          <w:sz w:val="26"/>
          <w:szCs w:val="26"/>
        </w:rPr>
        <w:t>»</w:t>
      </w:r>
      <w:r w:rsidR="007478C3" w:rsidRPr="00444E28">
        <w:rPr>
          <w:b/>
          <w:sz w:val="26"/>
          <w:szCs w:val="26"/>
        </w:rPr>
        <w:t xml:space="preserve"> </w:t>
      </w:r>
    </w:p>
    <w:p w:rsidR="00584BD4" w:rsidRPr="00444E28" w:rsidRDefault="00C215D7" w:rsidP="00444E28">
      <w:pPr>
        <w:spacing w:line="276" w:lineRule="auto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в городе Сорске </w:t>
      </w:r>
      <w:r w:rsidR="007478C3" w:rsidRPr="00444E28">
        <w:rPr>
          <w:b/>
          <w:sz w:val="26"/>
          <w:szCs w:val="26"/>
        </w:rPr>
        <w:t>на 2020</w:t>
      </w:r>
      <w:r w:rsidR="000A04EF" w:rsidRPr="00444E28">
        <w:rPr>
          <w:b/>
          <w:sz w:val="26"/>
          <w:szCs w:val="26"/>
        </w:rPr>
        <w:t xml:space="preserve"> – </w:t>
      </w:r>
      <w:r w:rsidR="007478C3" w:rsidRPr="00444E28">
        <w:rPr>
          <w:b/>
          <w:sz w:val="26"/>
          <w:szCs w:val="26"/>
        </w:rPr>
        <w:t>2022</w:t>
      </w:r>
      <w:r w:rsidR="000A04EF" w:rsidRPr="00444E28">
        <w:rPr>
          <w:b/>
          <w:sz w:val="26"/>
          <w:szCs w:val="26"/>
        </w:rPr>
        <w:t xml:space="preserve"> </w:t>
      </w:r>
      <w:r w:rsidR="00DB46CC" w:rsidRPr="00444E28">
        <w:rPr>
          <w:b/>
          <w:sz w:val="26"/>
          <w:szCs w:val="26"/>
        </w:rPr>
        <w:t>год</w:t>
      </w:r>
      <w:r>
        <w:rPr>
          <w:b/>
          <w:sz w:val="26"/>
          <w:szCs w:val="26"/>
        </w:rPr>
        <w:t>ы</w:t>
      </w:r>
    </w:p>
    <w:p w:rsidR="00584BD4" w:rsidRPr="00444E28" w:rsidRDefault="00584BD4" w:rsidP="00444E28">
      <w:pPr>
        <w:spacing w:line="276" w:lineRule="auto"/>
        <w:jc w:val="center"/>
        <w:outlineLvl w:val="0"/>
        <w:rPr>
          <w:b/>
          <w:sz w:val="26"/>
          <w:szCs w:val="26"/>
        </w:rPr>
      </w:pPr>
    </w:p>
    <w:p w:rsidR="00155C78" w:rsidRPr="00444E28" w:rsidRDefault="00155C78" w:rsidP="00444E28">
      <w:pPr>
        <w:spacing w:line="276" w:lineRule="auto"/>
        <w:jc w:val="center"/>
        <w:outlineLvl w:val="0"/>
        <w:rPr>
          <w:b/>
          <w:sz w:val="26"/>
          <w:szCs w:val="26"/>
        </w:rPr>
      </w:pPr>
      <w:r w:rsidRPr="00444E28">
        <w:rPr>
          <w:b/>
          <w:sz w:val="26"/>
          <w:szCs w:val="26"/>
        </w:rPr>
        <w:t>ПАСПОРТ</w:t>
      </w:r>
    </w:p>
    <w:p w:rsidR="007478C3" w:rsidRPr="00444E28" w:rsidRDefault="00812889" w:rsidP="00444E28">
      <w:pPr>
        <w:spacing w:line="276" w:lineRule="auto"/>
        <w:jc w:val="center"/>
        <w:rPr>
          <w:b/>
          <w:sz w:val="26"/>
          <w:szCs w:val="26"/>
        </w:rPr>
      </w:pPr>
      <w:r w:rsidRPr="00444E28">
        <w:rPr>
          <w:b/>
          <w:sz w:val="26"/>
          <w:szCs w:val="26"/>
        </w:rPr>
        <w:t xml:space="preserve">подпрограммы  </w:t>
      </w:r>
      <w:r w:rsidR="00DB46CC" w:rsidRPr="00444E28">
        <w:rPr>
          <w:b/>
          <w:sz w:val="26"/>
          <w:szCs w:val="26"/>
        </w:rPr>
        <w:t xml:space="preserve">«Наша новая школа» </w:t>
      </w:r>
    </w:p>
    <w:p w:rsidR="00155C78" w:rsidRPr="00444E28" w:rsidRDefault="00155C78" w:rsidP="00444E28">
      <w:pPr>
        <w:spacing w:line="276" w:lineRule="auto"/>
        <w:jc w:val="center"/>
        <w:rPr>
          <w:b/>
          <w:sz w:val="26"/>
          <w:szCs w:val="26"/>
        </w:rPr>
      </w:pPr>
    </w:p>
    <w:tbl>
      <w:tblPr>
        <w:tblpPr w:leftFromText="180" w:rightFromText="180" w:vertAnchor="text" w:horzAnchor="margin" w:tblpXSpec="center" w:tblpY="72"/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60"/>
        <w:gridCol w:w="6379"/>
      </w:tblGrid>
      <w:tr w:rsidR="00155C78" w:rsidRPr="00444E28" w:rsidTr="00661B84">
        <w:tc>
          <w:tcPr>
            <w:tcW w:w="2660" w:type="dxa"/>
          </w:tcPr>
          <w:p w:rsidR="00584BD4" w:rsidRPr="00444E28" w:rsidRDefault="00584BD4" w:rsidP="00444E28">
            <w:pPr>
              <w:spacing w:after="166" w:line="276" w:lineRule="auto"/>
              <w:rPr>
                <w:bCs/>
                <w:color w:val="000000"/>
                <w:sz w:val="26"/>
                <w:szCs w:val="26"/>
              </w:rPr>
            </w:pPr>
            <w:r w:rsidRPr="00444E28">
              <w:rPr>
                <w:bCs/>
                <w:color w:val="000000"/>
                <w:sz w:val="26"/>
                <w:szCs w:val="26"/>
              </w:rPr>
              <w:t xml:space="preserve">Ответственный исполнитель </w:t>
            </w:r>
            <w:r w:rsidR="00812889" w:rsidRPr="00444E28">
              <w:rPr>
                <w:bCs/>
                <w:color w:val="000000"/>
                <w:sz w:val="26"/>
                <w:szCs w:val="26"/>
              </w:rPr>
              <w:t>под</w:t>
            </w:r>
            <w:r w:rsidRPr="00444E28">
              <w:rPr>
                <w:bCs/>
                <w:color w:val="000000"/>
                <w:sz w:val="26"/>
                <w:szCs w:val="26"/>
              </w:rPr>
              <w:t>программы</w:t>
            </w:r>
          </w:p>
          <w:p w:rsidR="00155C78" w:rsidRPr="00444E28" w:rsidRDefault="00155C78" w:rsidP="00444E28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6379" w:type="dxa"/>
          </w:tcPr>
          <w:p w:rsidR="00155C78" w:rsidRPr="00444E28" w:rsidRDefault="00584BD4" w:rsidP="00444E28">
            <w:pPr>
              <w:spacing w:line="276" w:lineRule="auto"/>
              <w:rPr>
                <w:sz w:val="26"/>
                <w:szCs w:val="26"/>
              </w:rPr>
            </w:pPr>
            <w:r w:rsidRPr="00444E28">
              <w:rPr>
                <w:sz w:val="26"/>
                <w:szCs w:val="26"/>
              </w:rPr>
              <w:t>Отдел образования администрации города Сорска</w:t>
            </w:r>
          </w:p>
          <w:p w:rsidR="00155C78" w:rsidRPr="00444E28" w:rsidRDefault="00155C78" w:rsidP="00444E28">
            <w:pPr>
              <w:spacing w:line="276" w:lineRule="auto"/>
              <w:rPr>
                <w:sz w:val="26"/>
                <w:szCs w:val="26"/>
              </w:rPr>
            </w:pPr>
          </w:p>
          <w:p w:rsidR="00155C78" w:rsidRPr="00444E28" w:rsidRDefault="00155C78" w:rsidP="00444E28">
            <w:pPr>
              <w:spacing w:line="276" w:lineRule="auto"/>
              <w:rPr>
                <w:sz w:val="26"/>
                <w:szCs w:val="26"/>
              </w:rPr>
            </w:pPr>
          </w:p>
        </w:tc>
      </w:tr>
      <w:tr w:rsidR="00155C78" w:rsidRPr="00444E28" w:rsidTr="00661B84">
        <w:tc>
          <w:tcPr>
            <w:tcW w:w="2660" w:type="dxa"/>
          </w:tcPr>
          <w:p w:rsidR="00155C78" w:rsidRPr="00444E28" w:rsidRDefault="00584BD4" w:rsidP="00444E28">
            <w:pPr>
              <w:spacing w:line="276" w:lineRule="auto"/>
              <w:rPr>
                <w:sz w:val="26"/>
                <w:szCs w:val="26"/>
              </w:rPr>
            </w:pPr>
            <w:r w:rsidRPr="00444E28">
              <w:rPr>
                <w:sz w:val="26"/>
                <w:szCs w:val="26"/>
              </w:rPr>
              <w:t xml:space="preserve">Соисполнители </w:t>
            </w:r>
            <w:r w:rsidR="00657918" w:rsidRPr="00444E28">
              <w:rPr>
                <w:sz w:val="26"/>
                <w:szCs w:val="26"/>
              </w:rPr>
              <w:t>под</w:t>
            </w:r>
            <w:r w:rsidRPr="00444E28">
              <w:rPr>
                <w:sz w:val="26"/>
                <w:szCs w:val="26"/>
              </w:rPr>
              <w:t>программы</w:t>
            </w:r>
          </w:p>
        </w:tc>
        <w:tc>
          <w:tcPr>
            <w:tcW w:w="6379" w:type="dxa"/>
          </w:tcPr>
          <w:p w:rsidR="00155C78" w:rsidRPr="00444E28" w:rsidRDefault="00584BD4" w:rsidP="00444E2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6"/>
                <w:szCs w:val="26"/>
              </w:rPr>
            </w:pPr>
            <w:r w:rsidRPr="00444E28">
              <w:rPr>
                <w:sz w:val="26"/>
                <w:szCs w:val="26"/>
              </w:rPr>
              <w:t>Министерство образования и науки Республики Хакасии</w:t>
            </w:r>
          </w:p>
          <w:p w:rsidR="002F7EF2" w:rsidRPr="00444E28" w:rsidRDefault="002F7EF2" w:rsidP="00444E2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6"/>
                <w:szCs w:val="26"/>
              </w:rPr>
            </w:pPr>
            <w:r w:rsidRPr="00444E28">
              <w:rPr>
                <w:sz w:val="26"/>
                <w:szCs w:val="26"/>
              </w:rPr>
              <w:t>Администрация города Сорска</w:t>
            </w:r>
          </w:p>
          <w:p w:rsidR="002F7EF2" w:rsidRPr="00444E28" w:rsidRDefault="00D40C25" w:rsidP="00444E2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6"/>
                <w:szCs w:val="26"/>
              </w:rPr>
            </w:pPr>
            <w:r w:rsidRPr="00444E28">
              <w:rPr>
                <w:sz w:val="26"/>
                <w:szCs w:val="26"/>
              </w:rPr>
              <w:t>Образовательные учреждения города Сорска</w:t>
            </w:r>
          </w:p>
          <w:p w:rsidR="00155C78" w:rsidRPr="00444E28" w:rsidRDefault="00D40C25" w:rsidP="00444E2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6"/>
                <w:szCs w:val="26"/>
              </w:rPr>
            </w:pPr>
            <w:r w:rsidRPr="00444E28">
              <w:rPr>
                <w:sz w:val="26"/>
                <w:szCs w:val="26"/>
              </w:rPr>
              <w:t>Учреждение дополнительного образования города Сорска</w:t>
            </w:r>
          </w:p>
        </w:tc>
      </w:tr>
      <w:tr w:rsidR="00155C78" w:rsidRPr="00444E28" w:rsidTr="00661B84">
        <w:tc>
          <w:tcPr>
            <w:tcW w:w="2660" w:type="dxa"/>
          </w:tcPr>
          <w:p w:rsidR="00155C78" w:rsidRPr="00444E28" w:rsidRDefault="00155C78" w:rsidP="00444E28">
            <w:pPr>
              <w:spacing w:line="276" w:lineRule="auto"/>
              <w:rPr>
                <w:sz w:val="26"/>
                <w:szCs w:val="26"/>
              </w:rPr>
            </w:pPr>
            <w:r w:rsidRPr="00444E28">
              <w:rPr>
                <w:sz w:val="26"/>
                <w:szCs w:val="26"/>
              </w:rPr>
              <w:t xml:space="preserve">Цель </w:t>
            </w:r>
          </w:p>
        </w:tc>
        <w:tc>
          <w:tcPr>
            <w:tcW w:w="6379" w:type="dxa"/>
          </w:tcPr>
          <w:p w:rsidR="00155C78" w:rsidRPr="00444E28" w:rsidRDefault="00F50D61" w:rsidP="00444E28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6"/>
                <w:szCs w:val="26"/>
                <w:lang w:eastAsia="en-US"/>
              </w:rPr>
            </w:pPr>
            <w:r w:rsidRPr="00444E28">
              <w:rPr>
                <w:rFonts w:eastAsiaTheme="minorHAnsi"/>
                <w:sz w:val="26"/>
                <w:szCs w:val="26"/>
                <w:lang w:eastAsia="en-US"/>
              </w:rPr>
              <w:t>обеспечение высокого качества образования в соответствии с приоритетами развития системы образования в городе Сорске, создание условий в образовательных учреждениях в соответствии с перспективными задачами социально-экономического развития</w:t>
            </w:r>
            <w:r w:rsidR="00851793" w:rsidRPr="00444E28">
              <w:rPr>
                <w:rFonts w:eastAsiaTheme="minorHAnsi"/>
                <w:sz w:val="26"/>
                <w:szCs w:val="26"/>
                <w:lang w:eastAsia="en-US"/>
              </w:rPr>
              <w:t>, развитие системы выявления и поддержки одаренных детей и талантливой молодежи</w:t>
            </w:r>
          </w:p>
        </w:tc>
      </w:tr>
      <w:tr w:rsidR="00155C78" w:rsidRPr="00444E28" w:rsidTr="00661B84">
        <w:tc>
          <w:tcPr>
            <w:tcW w:w="2660" w:type="dxa"/>
          </w:tcPr>
          <w:p w:rsidR="00155C78" w:rsidRPr="00444E28" w:rsidRDefault="00155C78" w:rsidP="00444E28">
            <w:pPr>
              <w:spacing w:line="276" w:lineRule="auto"/>
              <w:rPr>
                <w:sz w:val="26"/>
                <w:szCs w:val="26"/>
              </w:rPr>
            </w:pPr>
            <w:r w:rsidRPr="00444E28">
              <w:rPr>
                <w:sz w:val="26"/>
                <w:szCs w:val="26"/>
              </w:rPr>
              <w:t xml:space="preserve">Задачи </w:t>
            </w:r>
            <w:r w:rsidR="00657918" w:rsidRPr="00444E28">
              <w:rPr>
                <w:sz w:val="26"/>
                <w:szCs w:val="26"/>
              </w:rPr>
              <w:t>под</w:t>
            </w:r>
            <w:r w:rsidRPr="00444E28">
              <w:rPr>
                <w:sz w:val="26"/>
                <w:szCs w:val="26"/>
              </w:rPr>
              <w:t>программы</w:t>
            </w:r>
          </w:p>
        </w:tc>
        <w:tc>
          <w:tcPr>
            <w:tcW w:w="6379" w:type="dxa"/>
          </w:tcPr>
          <w:p w:rsidR="00155C78" w:rsidRPr="00444E28" w:rsidRDefault="00155C78" w:rsidP="00444E28">
            <w:pPr>
              <w:autoSpaceDE w:val="0"/>
              <w:autoSpaceDN w:val="0"/>
              <w:adjustRightInd w:val="0"/>
              <w:spacing w:line="276" w:lineRule="auto"/>
              <w:ind w:firstLine="35"/>
              <w:rPr>
                <w:sz w:val="26"/>
                <w:szCs w:val="26"/>
              </w:rPr>
            </w:pPr>
            <w:r w:rsidRPr="00444E28">
              <w:rPr>
                <w:sz w:val="26"/>
                <w:szCs w:val="26"/>
              </w:rPr>
              <w:t xml:space="preserve">- обеспечение </w:t>
            </w:r>
            <w:r w:rsidR="00F50D61" w:rsidRPr="00444E28">
              <w:rPr>
                <w:sz w:val="26"/>
                <w:szCs w:val="26"/>
              </w:rPr>
              <w:t>высокого</w:t>
            </w:r>
            <w:r w:rsidRPr="00444E28">
              <w:rPr>
                <w:sz w:val="26"/>
                <w:szCs w:val="26"/>
              </w:rPr>
              <w:t xml:space="preserve"> качества образования, соответствующего требованиям инновационного развития, на всех уровнях образовательной системы, включая дошкольное, общее, а также дополнительное и </w:t>
            </w:r>
            <w:r w:rsidR="00DB46CC" w:rsidRPr="00444E28">
              <w:rPr>
                <w:sz w:val="26"/>
                <w:szCs w:val="26"/>
              </w:rPr>
              <w:t>инклюзивное</w:t>
            </w:r>
            <w:r w:rsidRPr="00444E28">
              <w:rPr>
                <w:sz w:val="26"/>
                <w:szCs w:val="26"/>
              </w:rPr>
              <w:t xml:space="preserve"> образование;</w:t>
            </w:r>
          </w:p>
          <w:p w:rsidR="00F50D61" w:rsidRPr="00444E28" w:rsidRDefault="00F50D61" w:rsidP="00444E28">
            <w:pPr>
              <w:autoSpaceDE w:val="0"/>
              <w:autoSpaceDN w:val="0"/>
              <w:adjustRightInd w:val="0"/>
              <w:spacing w:line="276" w:lineRule="auto"/>
              <w:ind w:firstLine="35"/>
              <w:rPr>
                <w:sz w:val="26"/>
                <w:szCs w:val="26"/>
              </w:rPr>
            </w:pPr>
            <w:r w:rsidRPr="00444E28">
              <w:rPr>
                <w:sz w:val="26"/>
                <w:szCs w:val="26"/>
              </w:rPr>
              <w:t xml:space="preserve">- создание </w:t>
            </w:r>
            <w:proofErr w:type="spellStart"/>
            <w:r w:rsidRPr="00444E28">
              <w:rPr>
                <w:sz w:val="26"/>
                <w:szCs w:val="26"/>
              </w:rPr>
              <w:t>материально-техничексих</w:t>
            </w:r>
            <w:proofErr w:type="spellEnd"/>
            <w:r w:rsidRPr="00444E28">
              <w:rPr>
                <w:sz w:val="26"/>
                <w:szCs w:val="26"/>
              </w:rPr>
              <w:t>, кадровых условий, способствующих обеспечению высокого качества образования, организацию государственной итоговой аттестации, проведению независимой оценки качества образования</w:t>
            </w:r>
            <w:r w:rsidR="00851793" w:rsidRPr="00444E28">
              <w:rPr>
                <w:sz w:val="26"/>
                <w:szCs w:val="26"/>
              </w:rPr>
              <w:t xml:space="preserve"> и исследований качества образования;</w:t>
            </w:r>
          </w:p>
          <w:p w:rsidR="00851793" w:rsidRPr="00444E28" w:rsidRDefault="00851793" w:rsidP="00444E28">
            <w:pPr>
              <w:autoSpaceDE w:val="0"/>
              <w:autoSpaceDN w:val="0"/>
              <w:adjustRightInd w:val="0"/>
              <w:spacing w:line="276" w:lineRule="auto"/>
              <w:ind w:firstLine="35"/>
              <w:rPr>
                <w:sz w:val="26"/>
                <w:szCs w:val="26"/>
              </w:rPr>
            </w:pPr>
            <w:r w:rsidRPr="00444E28">
              <w:rPr>
                <w:sz w:val="26"/>
                <w:szCs w:val="26"/>
              </w:rPr>
              <w:t>- проведение и участие в мероприятиях, обеспечивающих повышение квалификации педагогических работников, конкурсов профессионального мастерства, мероприятий по распространения лучших практик по вопросам обучения и воспитания подрастающего поколения;</w:t>
            </w:r>
          </w:p>
          <w:p w:rsidR="00DB46CC" w:rsidRPr="00444E28" w:rsidRDefault="00851793" w:rsidP="00444E28">
            <w:pPr>
              <w:pStyle w:val="Default"/>
              <w:spacing w:line="276" w:lineRule="auto"/>
              <w:rPr>
                <w:color w:val="auto"/>
                <w:sz w:val="26"/>
                <w:szCs w:val="26"/>
              </w:rPr>
            </w:pPr>
            <w:r w:rsidRPr="00444E28">
              <w:rPr>
                <w:color w:val="auto"/>
                <w:sz w:val="26"/>
                <w:szCs w:val="26"/>
              </w:rPr>
              <w:lastRenderedPageBreak/>
              <w:t>- обеспечение функционирования автоматизированных систем учета, передачи и хранения информации в соответствии с изменениями в законодательстве;</w:t>
            </w:r>
          </w:p>
          <w:p w:rsidR="00851793" w:rsidRPr="00444E28" w:rsidRDefault="00851793" w:rsidP="00444E28">
            <w:pPr>
              <w:pStyle w:val="Default"/>
              <w:spacing w:line="276" w:lineRule="auto"/>
              <w:rPr>
                <w:color w:val="auto"/>
                <w:sz w:val="26"/>
                <w:szCs w:val="26"/>
              </w:rPr>
            </w:pPr>
            <w:r w:rsidRPr="00444E28">
              <w:rPr>
                <w:color w:val="auto"/>
                <w:sz w:val="26"/>
                <w:szCs w:val="26"/>
              </w:rPr>
              <w:t xml:space="preserve">- осуществление поддержки </w:t>
            </w:r>
            <w:r w:rsidR="00E1716E" w:rsidRPr="00444E28">
              <w:rPr>
                <w:color w:val="auto"/>
                <w:sz w:val="26"/>
                <w:szCs w:val="26"/>
              </w:rPr>
              <w:t xml:space="preserve"> учащихся, проявивших особые успехи в учении, творческой и спортивной деятельности, проведение наиболее значимых муниципальных мероприятий, направленных на положительную мотивацию (День знаний, Последний звонок, Выпускной и т.д.);</w:t>
            </w:r>
          </w:p>
          <w:p w:rsidR="00E1716E" w:rsidRPr="00444E28" w:rsidRDefault="00E1716E" w:rsidP="00444E28">
            <w:pPr>
              <w:pStyle w:val="Default"/>
              <w:spacing w:line="276" w:lineRule="auto"/>
              <w:rPr>
                <w:color w:val="auto"/>
                <w:sz w:val="26"/>
                <w:szCs w:val="26"/>
              </w:rPr>
            </w:pPr>
            <w:r w:rsidRPr="00444E28">
              <w:rPr>
                <w:color w:val="auto"/>
                <w:sz w:val="26"/>
                <w:szCs w:val="26"/>
              </w:rPr>
              <w:t>- проведение мероприятий по обеспечению пожарной безопасности, антитеррористической защищенности, санитарных требований и нормативов</w:t>
            </w:r>
            <w:r w:rsidR="00092969" w:rsidRPr="00444E28">
              <w:rPr>
                <w:color w:val="auto"/>
                <w:sz w:val="26"/>
                <w:szCs w:val="26"/>
              </w:rPr>
              <w:t>;</w:t>
            </w:r>
          </w:p>
          <w:p w:rsidR="00092969" w:rsidRPr="00444E28" w:rsidRDefault="00092969" w:rsidP="00444E28">
            <w:pPr>
              <w:pStyle w:val="Default"/>
              <w:spacing w:line="276" w:lineRule="auto"/>
              <w:rPr>
                <w:color w:val="auto"/>
                <w:sz w:val="26"/>
                <w:szCs w:val="26"/>
              </w:rPr>
            </w:pPr>
            <w:r w:rsidRPr="00444E28">
              <w:rPr>
                <w:color w:val="auto"/>
                <w:sz w:val="26"/>
                <w:szCs w:val="26"/>
              </w:rPr>
              <w:t xml:space="preserve">- обеспечение деятельности территориальной </w:t>
            </w:r>
            <w:proofErr w:type="spellStart"/>
            <w:r w:rsidRPr="00444E28">
              <w:rPr>
                <w:color w:val="auto"/>
                <w:sz w:val="26"/>
                <w:szCs w:val="26"/>
              </w:rPr>
              <w:t>психолого-медико-педагогической</w:t>
            </w:r>
            <w:proofErr w:type="spellEnd"/>
            <w:r w:rsidRPr="00444E28">
              <w:rPr>
                <w:color w:val="auto"/>
                <w:sz w:val="26"/>
                <w:szCs w:val="26"/>
              </w:rPr>
              <w:t xml:space="preserve"> комиссии (ТПМПК).</w:t>
            </w:r>
          </w:p>
        </w:tc>
      </w:tr>
      <w:tr w:rsidR="00155C78" w:rsidRPr="00444E28" w:rsidTr="00661B84">
        <w:tc>
          <w:tcPr>
            <w:tcW w:w="2660" w:type="dxa"/>
          </w:tcPr>
          <w:p w:rsidR="00155C78" w:rsidRPr="00444E28" w:rsidRDefault="00F356B1" w:rsidP="00444E28">
            <w:pPr>
              <w:spacing w:line="276" w:lineRule="auto"/>
              <w:rPr>
                <w:sz w:val="26"/>
                <w:szCs w:val="26"/>
              </w:rPr>
            </w:pPr>
            <w:r w:rsidRPr="00444E28">
              <w:rPr>
                <w:sz w:val="26"/>
                <w:szCs w:val="26"/>
              </w:rPr>
              <w:lastRenderedPageBreak/>
              <w:t xml:space="preserve">Целевые показатели и (или) индикаторы </w:t>
            </w:r>
            <w:r w:rsidR="00657918" w:rsidRPr="00444E28">
              <w:rPr>
                <w:sz w:val="26"/>
                <w:szCs w:val="26"/>
              </w:rPr>
              <w:t>под</w:t>
            </w:r>
            <w:r w:rsidRPr="00444E28">
              <w:rPr>
                <w:sz w:val="26"/>
                <w:szCs w:val="26"/>
              </w:rPr>
              <w:t>программы</w:t>
            </w:r>
          </w:p>
        </w:tc>
        <w:tc>
          <w:tcPr>
            <w:tcW w:w="6379" w:type="dxa"/>
          </w:tcPr>
          <w:p w:rsidR="00E1716E" w:rsidRPr="00444E28" w:rsidRDefault="00E1716E" w:rsidP="00444E28">
            <w:pPr>
              <w:autoSpaceDE w:val="0"/>
              <w:autoSpaceDN w:val="0"/>
              <w:adjustRightInd w:val="0"/>
              <w:spacing w:line="276" w:lineRule="auto"/>
              <w:ind w:firstLine="35"/>
              <w:rPr>
                <w:sz w:val="26"/>
                <w:szCs w:val="26"/>
              </w:rPr>
            </w:pPr>
            <w:r w:rsidRPr="00444E28">
              <w:rPr>
                <w:sz w:val="26"/>
                <w:szCs w:val="26"/>
              </w:rPr>
              <w:t xml:space="preserve">- увеличение процента качества образования по общеобразовательным учреждениям к 2022 году нарастающим итогом </w:t>
            </w:r>
            <w:r w:rsidR="003C6BF5" w:rsidRPr="00444E28">
              <w:rPr>
                <w:sz w:val="26"/>
                <w:szCs w:val="26"/>
              </w:rPr>
              <w:t>с 32,6% до 40</w:t>
            </w:r>
            <w:r w:rsidR="00920772">
              <w:rPr>
                <w:sz w:val="26"/>
                <w:szCs w:val="26"/>
              </w:rPr>
              <w:t>%;</w:t>
            </w:r>
            <w:r w:rsidRPr="00444E28">
              <w:rPr>
                <w:sz w:val="26"/>
                <w:szCs w:val="26"/>
              </w:rPr>
              <w:t xml:space="preserve"> </w:t>
            </w:r>
          </w:p>
          <w:p w:rsidR="00E1716E" w:rsidRPr="00444E28" w:rsidRDefault="00E1716E" w:rsidP="00444E28">
            <w:pPr>
              <w:spacing w:line="276" w:lineRule="auto"/>
              <w:rPr>
                <w:sz w:val="26"/>
                <w:szCs w:val="26"/>
              </w:rPr>
            </w:pPr>
            <w:r w:rsidRPr="00444E28">
              <w:rPr>
                <w:sz w:val="26"/>
                <w:szCs w:val="26"/>
              </w:rPr>
              <w:t>- создание в 100% муниципальных образовательных учреждениях города к 2022 г. условий, максимально соответствующих требованиям федеральных государственных образовательных стандартов;</w:t>
            </w:r>
          </w:p>
          <w:p w:rsidR="00E1716E" w:rsidRPr="00444E28" w:rsidRDefault="00E1716E" w:rsidP="00444E28">
            <w:pPr>
              <w:pStyle w:val="Default"/>
              <w:spacing w:line="276" w:lineRule="auto"/>
              <w:rPr>
                <w:color w:val="auto"/>
                <w:sz w:val="26"/>
                <w:szCs w:val="26"/>
              </w:rPr>
            </w:pPr>
            <w:r w:rsidRPr="00444E28">
              <w:rPr>
                <w:color w:val="auto"/>
                <w:sz w:val="26"/>
                <w:szCs w:val="26"/>
              </w:rPr>
              <w:t xml:space="preserve">- </w:t>
            </w:r>
            <w:r w:rsidRPr="00444E28">
              <w:rPr>
                <w:sz w:val="26"/>
                <w:szCs w:val="26"/>
              </w:rPr>
              <w:t>создание в 100% муниципальных образовательных учреждениях города к 2022 г. условий, максимально соответствующих требованиям</w:t>
            </w:r>
            <w:r w:rsidR="003C6BF5" w:rsidRPr="00444E28">
              <w:rPr>
                <w:color w:val="auto"/>
                <w:sz w:val="26"/>
                <w:szCs w:val="26"/>
              </w:rPr>
              <w:t xml:space="preserve"> пожарной безопасности, антитеррорист</w:t>
            </w:r>
            <w:r w:rsidR="00920772">
              <w:rPr>
                <w:color w:val="auto"/>
                <w:sz w:val="26"/>
                <w:szCs w:val="26"/>
              </w:rPr>
              <w:t>ической защищенности, санитарным</w:t>
            </w:r>
            <w:r w:rsidR="003C6BF5" w:rsidRPr="00444E28">
              <w:rPr>
                <w:color w:val="auto"/>
                <w:sz w:val="26"/>
                <w:szCs w:val="26"/>
              </w:rPr>
              <w:t xml:space="preserve"> </w:t>
            </w:r>
            <w:r w:rsidR="00920772">
              <w:rPr>
                <w:color w:val="auto"/>
                <w:sz w:val="26"/>
                <w:szCs w:val="26"/>
              </w:rPr>
              <w:t>правилам и нормативам;</w:t>
            </w:r>
          </w:p>
          <w:p w:rsidR="00E1716E" w:rsidRPr="00444E28" w:rsidRDefault="00E1716E" w:rsidP="00444E28">
            <w:pPr>
              <w:pStyle w:val="Default"/>
              <w:spacing w:line="276" w:lineRule="auto"/>
              <w:rPr>
                <w:color w:val="auto"/>
                <w:sz w:val="26"/>
                <w:szCs w:val="26"/>
              </w:rPr>
            </w:pPr>
            <w:r w:rsidRPr="00444E28">
              <w:rPr>
                <w:color w:val="auto"/>
                <w:sz w:val="26"/>
                <w:szCs w:val="26"/>
              </w:rPr>
              <w:t xml:space="preserve">- увеличение </w:t>
            </w:r>
            <w:r w:rsidR="003C6BF5" w:rsidRPr="00444E28">
              <w:rPr>
                <w:color w:val="auto"/>
                <w:sz w:val="26"/>
                <w:szCs w:val="26"/>
              </w:rPr>
              <w:t>числа</w:t>
            </w:r>
            <w:r w:rsidRPr="00444E28">
              <w:rPr>
                <w:color w:val="auto"/>
                <w:sz w:val="26"/>
                <w:szCs w:val="26"/>
              </w:rPr>
              <w:t xml:space="preserve"> победителей и призёров в общей численности участников республиканского этапа Всеросс</w:t>
            </w:r>
            <w:r w:rsidR="003C6BF5" w:rsidRPr="00444E28">
              <w:rPr>
                <w:color w:val="auto"/>
                <w:sz w:val="26"/>
                <w:szCs w:val="26"/>
              </w:rPr>
              <w:t>ийской олимпиады школьников, не менее 1го победителя и призера ежегодно нарастающим итогом</w:t>
            </w:r>
            <w:r w:rsidRPr="00444E28">
              <w:rPr>
                <w:color w:val="auto"/>
                <w:sz w:val="26"/>
                <w:szCs w:val="26"/>
              </w:rPr>
              <w:t>;</w:t>
            </w:r>
          </w:p>
          <w:p w:rsidR="003C6BF5" w:rsidRPr="00444E28" w:rsidRDefault="003C6BF5" w:rsidP="00444E28">
            <w:pPr>
              <w:pStyle w:val="Default"/>
              <w:spacing w:line="276" w:lineRule="auto"/>
              <w:rPr>
                <w:color w:val="auto"/>
                <w:sz w:val="26"/>
                <w:szCs w:val="26"/>
              </w:rPr>
            </w:pPr>
            <w:r w:rsidRPr="00444E28">
              <w:rPr>
                <w:color w:val="auto"/>
                <w:sz w:val="26"/>
                <w:szCs w:val="26"/>
              </w:rPr>
              <w:t xml:space="preserve">- число </w:t>
            </w:r>
            <w:proofErr w:type="gramStart"/>
            <w:r w:rsidRPr="00444E28">
              <w:rPr>
                <w:color w:val="auto"/>
                <w:sz w:val="26"/>
                <w:szCs w:val="26"/>
              </w:rPr>
              <w:t>обучающихся</w:t>
            </w:r>
            <w:proofErr w:type="gramEnd"/>
            <w:r w:rsidRPr="00444E28">
              <w:rPr>
                <w:color w:val="auto"/>
                <w:sz w:val="26"/>
                <w:szCs w:val="26"/>
              </w:rPr>
              <w:t>, проявивших особые успехи в учении, творческой и спортивной деятельности, получившие поддержку</w:t>
            </w:r>
            <w:r w:rsidR="003B30C4" w:rsidRPr="00444E28">
              <w:rPr>
                <w:color w:val="auto"/>
                <w:sz w:val="26"/>
                <w:szCs w:val="26"/>
              </w:rPr>
              <w:t>, до 2</w:t>
            </w:r>
            <w:r w:rsidRPr="00444E28">
              <w:rPr>
                <w:color w:val="auto"/>
                <w:sz w:val="26"/>
                <w:szCs w:val="26"/>
              </w:rPr>
              <w:t>5 обучающихся</w:t>
            </w:r>
            <w:r w:rsidR="003B30C4" w:rsidRPr="00444E28">
              <w:rPr>
                <w:color w:val="auto"/>
                <w:sz w:val="26"/>
                <w:szCs w:val="26"/>
              </w:rPr>
              <w:t xml:space="preserve"> ежегодно;</w:t>
            </w:r>
          </w:p>
          <w:p w:rsidR="003B30C4" w:rsidRPr="00444E28" w:rsidRDefault="003B30C4" w:rsidP="00444E28">
            <w:pPr>
              <w:pStyle w:val="Default"/>
              <w:spacing w:line="276" w:lineRule="auto"/>
              <w:rPr>
                <w:color w:val="auto"/>
                <w:sz w:val="26"/>
                <w:szCs w:val="26"/>
              </w:rPr>
            </w:pPr>
            <w:r w:rsidRPr="00444E28">
              <w:rPr>
                <w:color w:val="auto"/>
                <w:sz w:val="26"/>
                <w:szCs w:val="26"/>
              </w:rPr>
              <w:t xml:space="preserve">- </w:t>
            </w:r>
            <w:r w:rsidR="00242DE0" w:rsidRPr="00444E28">
              <w:rPr>
                <w:color w:val="auto"/>
                <w:sz w:val="26"/>
                <w:szCs w:val="26"/>
              </w:rPr>
              <w:t>число обучающихся по образовательным программам среднего общего образования, получивших поддержку главы города с целью их положительной мотивации к получению качественного образования и успешной сдачи государственной итоговой аттестации, 100% выпускников по образовательным программам среднего общего образования;</w:t>
            </w:r>
          </w:p>
          <w:p w:rsidR="00E1716E" w:rsidRPr="00444E28" w:rsidRDefault="00E1716E" w:rsidP="00444E28">
            <w:pPr>
              <w:spacing w:line="276" w:lineRule="auto"/>
              <w:rPr>
                <w:rFonts w:eastAsiaTheme="minorHAnsi"/>
                <w:sz w:val="26"/>
                <w:szCs w:val="26"/>
                <w:lang w:eastAsia="en-US"/>
              </w:rPr>
            </w:pPr>
            <w:r w:rsidRPr="00444E28">
              <w:rPr>
                <w:sz w:val="26"/>
                <w:szCs w:val="26"/>
              </w:rPr>
              <w:t xml:space="preserve">- </w:t>
            </w:r>
            <w:r w:rsidR="00242DE0" w:rsidRPr="00444E28">
              <w:rPr>
                <w:rFonts w:eastAsiaTheme="minorHAnsi"/>
                <w:sz w:val="26"/>
                <w:szCs w:val="26"/>
                <w:lang w:eastAsia="en-US"/>
              </w:rPr>
              <w:t xml:space="preserve">увеличение доли педагогических работников </w:t>
            </w:r>
            <w:r w:rsidR="00242DE0" w:rsidRPr="00444E28">
              <w:rPr>
                <w:rFonts w:eastAsiaTheme="minorHAnsi"/>
                <w:sz w:val="26"/>
                <w:szCs w:val="26"/>
                <w:lang w:eastAsia="en-US"/>
              </w:rPr>
              <w:lastRenderedPageBreak/>
              <w:t>общеобразовательных организаций, которым при прохождении аттестации присвоена первая или высшая категория, в общей численности педагогических работников общеобразовательных организаций к 2022 году до 60%;</w:t>
            </w:r>
          </w:p>
          <w:p w:rsidR="00851793" w:rsidRPr="00444E28" w:rsidRDefault="00E1716E" w:rsidP="00444E28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trike/>
                <w:sz w:val="26"/>
                <w:szCs w:val="26"/>
              </w:rPr>
            </w:pPr>
            <w:r w:rsidRPr="00444E28">
              <w:rPr>
                <w:rFonts w:ascii="Times New Roman" w:hAnsi="Times New Roman" w:cs="Times New Roman"/>
                <w:sz w:val="26"/>
                <w:szCs w:val="26"/>
              </w:rPr>
              <w:t xml:space="preserve">- увеличение доли педагогических и руководящих работников, использующих современные образовательные технологии (в том числе информационно-коммуникационные) в профессиональной деятельности, в общей численности педагогических работников </w:t>
            </w:r>
            <w:r w:rsidR="00242DE0" w:rsidRPr="00444E28">
              <w:rPr>
                <w:rFonts w:ascii="Times New Roman" w:hAnsi="Times New Roman" w:cs="Times New Roman"/>
                <w:sz w:val="26"/>
                <w:szCs w:val="26"/>
              </w:rPr>
              <w:t>к 2022 году до 100</w:t>
            </w:r>
            <w:r w:rsidRPr="00444E28">
              <w:rPr>
                <w:rFonts w:ascii="Times New Roman" w:hAnsi="Times New Roman" w:cs="Times New Roman"/>
                <w:sz w:val="26"/>
                <w:szCs w:val="26"/>
              </w:rPr>
              <w:t>%;</w:t>
            </w:r>
          </w:p>
          <w:p w:rsidR="00195C70" w:rsidRPr="00444E28" w:rsidRDefault="00AF4222" w:rsidP="00444E28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44E28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9D0FAF" w:rsidRPr="00444E2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95C70" w:rsidRPr="00444E28">
              <w:rPr>
                <w:rFonts w:ascii="Times New Roman" w:hAnsi="Times New Roman" w:cs="Times New Roman"/>
                <w:sz w:val="26"/>
                <w:szCs w:val="26"/>
              </w:rPr>
              <w:t>обеспечение учебниками и учебными пособиями в соответствии с новым</w:t>
            </w:r>
            <w:r w:rsidR="00242DE0" w:rsidRPr="00444E28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="00195C70" w:rsidRPr="00444E28">
              <w:rPr>
                <w:rFonts w:ascii="Times New Roman" w:hAnsi="Times New Roman" w:cs="Times New Roman"/>
                <w:sz w:val="26"/>
                <w:szCs w:val="26"/>
              </w:rPr>
              <w:t xml:space="preserve"> государственным</w:t>
            </w:r>
            <w:r w:rsidR="00242DE0" w:rsidRPr="00444E28">
              <w:rPr>
                <w:rFonts w:ascii="Times New Roman" w:hAnsi="Times New Roman" w:cs="Times New Roman"/>
                <w:sz w:val="26"/>
                <w:szCs w:val="26"/>
              </w:rPr>
              <w:t xml:space="preserve">и </w:t>
            </w:r>
            <w:r w:rsidR="00195C70" w:rsidRPr="00444E28">
              <w:rPr>
                <w:rFonts w:ascii="Times New Roman" w:hAnsi="Times New Roman" w:cs="Times New Roman"/>
                <w:sz w:val="26"/>
                <w:szCs w:val="26"/>
              </w:rPr>
              <w:t>образовательным</w:t>
            </w:r>
            <w:r w:rsidR="00242DE0" w:rsidRPr="00444E28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="00195C70" w:rsidRPr="00444E28">
              <w:rPr>
                <w:rFonts w:ascii="Times New Roman" w:hAnsi="Times New Roman" w:cs="Times New Roman"/>
                <w:sz w:val="26"/>
                <w:szCs w:val="26"/>
              </w:rPr>
              <w:t xml:space="preserve"> станда</w:t>
            </w:r>
            <w:r w:rsidR="00242DE0" w:rsidRPr="00444E28">
              <w:rPr>
                <w:rFonts w:ascii="Times New Roman" w:hAnsi="Times New Roman" w:cs="Times New Roman"/>
                <w:sz w:val="26"/>
                <w:szCs w:val="26"/>
              </w:rPr>
              <w:t>ртами</w:t>
            </w:r>
            <w:r w:rsidR="00034703" w:rsidRPr="00444E2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95C70" w:rsidRPr="00444E28">
              <w:rPr>
                <w:rFonts w:ascii="Times New Roman" w:hAnsi="Times New Roman" w:cs="Times New Roman"/>
                <w:sz w:val="26"/>
                <w:szCs w:val="26"/>
              </w:rPr>
              <w:t>учрежден</w:t>
            </w:r>
            <w:r w:rsidR="00242DE0" w:rsidRPr="00444E28">
              <w:rPr>
                <w:rFonts w:ascii="Times New Roman" w:hAnsi="Times New Roman" w:cs="Times New Roman"/>
                <w:sz w:val="26"/>
                <w:szCs w:val="26"/>
              </w:rPr>
              <w:t>ий, 100% обучающихся школ</w:t>
            </w:r>
            <w:r w:rsidR="00034703" w:rsidRPr="00444E28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9D0FAF" w:rsidRPr="00444E28" w:rsidRDefault="009D0FAF" w:rsidP="00444E28">
            <w:pPr>
              <w:pStyle w:val="a7"/>
              <w:spacing w:after="0" w:line="276" w:lineRule="auto"/>
              <w:ind w:left="0"/>
              <w:rPr>
                <w:sz w:val="26"/>
                <w:szCs w:val="26"/>
              </w:rPr>
            </w:pPr>
            <w:r w:rsidRPr="00444E28">
              <w:rPr>
                <w:sz w:val="26"/>
                <w:szCs w:val="26"/>
              </w:rPr>
              <w:t>- увеличение доли выпускников, получивших на государственной итоговой аттестации 75 и более баллов, не менее 1-го выпускника с нарастающим итогом к показателю предыдущего года</w:t>
            </w:r>
            <w:r w:rsidR="007B0119" w:rsidRPr="00444E28">
              <w:rPr>
                <w:sz w:val="26"/>
                <w:szCs w:val="26"/>
              </w:rPr>
              <w:t>;</w:t>
            </w:r>
          </w:p>
          <w:p w:rsidR="007B0119" w:rsidRPr="00444E28" w:rsidRDefault="007B0119" w:rsidP="00444E28">
            <w:pPr>
              <w:pStyle w:val="a7"/>
              <w:spacing w:after="0" w:line="276" w:lineRule="auto"/>
              <w:ind w:left="0"/>
              <w:rPr>
                <w:sz w:val="26"/>
                <w:szCs w:val="26"/>
              </w:rPr>
            </w:pPr>
            <w:r w:rsidRPr="00444E28">
              <w:rPr>
                <w:sz w:val="26"/>
                <w:szCs w:val="26"/>
              </w:rPr>
              <w:t xml:space="preserve">- результативное участие педагогических </w:t>
            </w:r>
            <w:proofErr w:type="gramStart"/>
            <w:r w:rsidRPr="00444E28">
              <w:rPr>
                <w:sz w:val="26"/>
                <w:szCs w:val="26"/>
              </w:rPr>
              <w:t>работниках</w:t>
            </w:r>
            <w:proofErr w:type="gramEnd"/>
            <w:r w:rsidRPr="00444E28">
              <w:rPr>
                <w:sz w:val="26"/>
                <w:szCs w:val="26"/>
              </w:rPr>
              <w:t xml:space="preserve"> в конкурсах профессионального мастерства, </w:t>
            </w:r>
            <w:r w:rsidR="00092969" w:rsidRPr="00444E28">
              <w:rPr>
                <w:sz w:val="26"/>
                <w:szCs w:val="26"/>
              </w:rPr>
              <w:t>не менее 1-го педагога ежегодно;</w:t>
            </w:r>
          </w:p>
          <w:p w:rsidR="00092969" w:rsidRPr="00444E28" w:rsidRDefault="00092969" w:rsidP="00444E28">
            <w:pPr>
              <w:pStyle w:val="a7"/>
              <w:spacing w:after="0" w:line="276" w:lineRule="auto"/>
              <w:ind w:left="0"/>
              <w:rPr>
                <w:sz w:val="26"/>
                <w:szCs w:val="26"/>
              </w:rPr>
            </w:pPr>
            <w:r w:rsidRPr="00444E28">
              <w:rPr>
                <w:sz w:val="26"/>
                <w:szCs w:val="26"/>
              </w:rPr>
              <w:t>- обеспечение деятельности ТПМПК,</w:t>
            </w:r>
            <w:r w:rsidR="00920772">
              <w:rPr>
                <w:sz w:val="26"/>
                <w:szCs w:val="26"/>
              </w:rPr>
              <w:t xml:space="preserve"> проведение обследования детей,</w:t>
            </w:r>
            <w:r w:rsidRPr="00444E28">
              <w:rPr>
                <w:sz w:val="26"/>
                <w:szCs w:val="26"/>
              </w:rPr>
              <w:t xml:space="preserve"> постоянно</w:t>
            </w:r>
            <w:r w:rsidR="00920772">
              <w:rPr>
                <w:sz w:val="26"/>
                <w:szCs w:val="26"/>
              </w:rPr>
              <w:t>, 100%</w:t>
            </w:r>
            <w:r w:rsidRPr="00444E28">
              <w:rPr>
                <w:sz w:val="26"/>
                <w:szCs w:val="26"/>
              </w:rPr>
              <w:t>.</w:t>
            </w:r>
          </w:p>
        </w:tc>
      </w:tr>
      <w:tr w:rsidR="00155C78" w:rsidRPr="00444E28" w:rsidTr="00661B84">
        <w:tc>
          <w:tcPr>
            <w:tcW w:w="2660" w:type="dxa"/>
          </w:tcPr>
          <w:p w:rsidR="00155C78" w:rsidRPr="00444E28" w:rsidRDefault="009D0FAF" w:rsidP="00444E28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6"/>
                <w:szCs w:val="26"/>
                <w:lang w:eastAsia="en-US"/>
              </w:rPr>
            </w:pPr>
            <w:r w:rsidRPr="00444E28">
              <w:rPr>
                <w:rFonts w:eastAsiaTheme="minorHAnsi"/>
                <w:sz w:val="26"/>
                <w:szCs w:val="26"/>
                <w:lang w:eastAsia="en-US"/>
              </w:rPr>
              <w:lastRenderedPageBreak/>
              <w:t>Сроки реализации подпрограммы</w:t>
            </w:r>
          </w:p>
        </w:tc>
        <w:tc>
          <w:tcPr>
            <w:tcW w:w="6379" w:type="dxa"/>
          </w:tcPr>
          <w:p w:rsidR="00F356B1" w:rsidRPr="00444E28" w:rsidRDefault="00661B84" w:rsidP="00444E28">
            <w:pPr>
              <w:spacing w:line="276" w:lineRule="auto"/>
              <w:rPr>
                <w:sz w:val="26"/>
                <w:szCs w:val="26"/>
              </w:rPr>
            </w:pPr>
            <w:r w:rsidRPr="00444E28">
              <w:rPr>
                <w:color w:val="000000"/>
                <w:sz w:val="26"/>
                <w:szCs w:val="26"/>
              </w:rPr>
              <w:t>2020-2022 годы</w:t>
            </w:r>
          </w:p>
          <w:p w:rsidR="00155C78" w:rsidRPr="00444E28" w:rsidRDefault="00155C78" w:rsidP="00444E28">
            <w:pPr>
              <w:spacing w:line="276" w:lineRule="auto"/>
              <w:rPr>
                <w:sz w:val="26"/>
                <w:szCs w:val="26"/>
              </w:rPr>
            </w:pPr>
          </w:p>
        </w:tc>
      </w:tr>
      <w:tr w:rsidR="00155C78" w:rsidRPr="00444E28" w:rsidTr="00661B84">
        <w:tc>
          <w:tcPr>
            <w:tcW w:w="2660" w:type="dxa"/>
          </w:tcPr>
          <w:p w:rsidR="009D0FAF" w:rsidRPr="00444E28" w:rsidRDefault="009D0FAF" w:rsidP="00444E28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6"/>
                <w:szCs w:val="26"/>
                <w:lang w:eastAsia="en-US"/>
              </w:rPr>
            </w:pPr>
            <w:r w:rsidRPr="00444E28">
              <w:rPr>
                <w:rFonts w:eastAsiaTheme="minorHAnsi"/>
                <w:sz w:val="26"/>
                <w:szCs w:val="26"/>
                <w:lang w:eastAsia="en-US"/>
              </w:rPr>
              <w:t>Объемы финансирования подпрограммы</w:t>
            </w:r>
          </w:p>
          <w:p w:rsidR="00155C78" w:rsidRPr="00444E28" w:rsidRDefault="00155C78" w:rsidP="00444E28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6379" w:type="dxa"/>
          </w:tcPr>
          <w:p w:rsidR="005616A4" w:rsidRPr="00920772" w:rsidRDefault="009D0FAF" w:rsidP="00444E28">
            <w:pPr>
              <w:spacing w:line="276" w:lineRule="auto"/>
              <w:rPr>
                <w:sz w:val="26"/>
                <w:szCs w:val="26"/>
              </w:rPr>
            </w:pPr>
            <w:r w:rsidRPr="00444E28">
              <w:rPr>
                <w:sz w:val="26"/>
                <w:szCs w:val="26"/>
              </w:rPr>
              <w:t>Объем финансирования  подпрограммы   «Наша новая школа» на 2020 – 2022 годы</w:t>
            </w:r>
            <w:r w:rsidRPr="00444E28">
              <w:rPr>
                <w:b/>
                <w:sz w:val="26"/>
                <w:szCs w:val="26"/>
              </w:rPr>
              <w:t xml:space="preserve"> </w:t>
            </w:r>
            <w:r w:rsidR="00920772" w:rsidRPr="00920772">
              <w:rPr>
                <w:sz w:val="26"/>
                <w:szCs w:val="26"/>
              </w:rPr>
              <w:t>составляет 861,0 тыс</w:t>
            </w:r>
            <w:proofErr w:type="gramStart"/>
            <w:r w:rsidR="00920772" w:rsidRPr="00920772">
              <w:rPr>
                <w:sz w:val="26"/>
                <w:szCs w:val="26"/>
              </w:rPr>
              <w:t>.р</w:t>
            </w:r>
            <w:proofErr w:type="gramEnd"/>
            <w:r w:rsidR="00920772" w:rsidRPr="00920772">
              <w:rPr>
                <w:sz w:val="26"/>
                <w:szCs w:val="26"/>
              </w:rPr>
              <w:t>уб.</w:t>
            </w:r>
            <w:r w:rsidR="00920772">
              <w:rPr>
                <w:sz w:val="26"/>
                <w:szCs w:val="26"/>
              </w:rPr>
              <w:t>, в том числе:</w:t>
            </w:r>
          </w:p>
          <w:p w:rsidR="009D0FAF" w:rsidRPr="00444E28" w:rsidRDefault="009D0FAF" w:rsidP="00444E28">
            <w:pPr>
              <w:spacing w:line="276" w:lineRule="auto"/>
              <w:rPr>
                <w:b/>
                <w:sz w:val="26"/>
                <w:szCs w:val="26"/>
              </w:rPr>
            </w:pPr>
            <w:r w:rsidRPr="00444E28">
              <w:rPr>
                <w:sz w:val="26"/>
                <w:szCs w:val="26"/>
              </w:rPr>
              <w:t xml:space="preserve">из местного бюджета составляет </w:t>
            </w:r>
            <w:r w:rsidR="005616A4">
              <w:rPr>
                <w:sz w:val="26"/>
                <w:szCs w:val="26"/>
              </w:rPr>
              <w:t>861</w:t>
            </w:r>
            <w:r w:rsidR="00920772">
              <w:rPr>
                <w:sz w:val="26"/>
                <w:szCs w:val="26"/>
              </w:rPr>
              <w:t>,</w:t>
            </w:r>
            <w:r w:rsidR="005616A4">
              <w:rPr>
                <w:sz w:val="26"/>
                <w:szCs w:val="26"/>
              </w:rPr>
              <w:t>0</w:t>
            </w:r>
            <w:r w:rsidRPr="00444E28">
              <w:rPr>
                <w:sz w:val="26"/>
                <w:szCs w:val="26"/>
              </w:rPr>
              <w:t xml:space="preserve"> тыс</w:t>
            </w:r>
            <w:proofErr w:type="gramStart"/>
            <w:r w:rsidRPr="00444E28">
              <w:rPr>
                <w:sz w:val="26"/>
                <w:szCs w:val="26"/>
              </w:rPr>
              <w:t>.р</w:t>
            </w:r>
            <w:proofErr w:type="gramEnd"/>
            <w:r w:rsidRPr="00444E28">
              <w:rPr>
                <w:sz w:val="26"/>
                <w:szCs w:val="26"/>
              </w:rPr>
              <w:t>уб.</w:t>
            </w:r>
          </w:p>
          <w:p w:rsidR="009D0FAF" w:rsidRPr="00444E28" w:rsidRDefault="009D0FAF" w:rsidP="00444E28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444E28">
              <w:rPr>
                <w:rFonts w:ascii="Times New Roman" w:hAnsi="Times New Roman" w:cs="Times New Roman"/>
                <w:sz w:val="26"/>
                <w:szCs w:val="26"/>
              </w:rPr>
              <w:t xml:space="preserve">2020 год – МБ – </w:t>
            </w:r>
            <w:r w:rsidR="00920772">
              <w:rPr>
                <w:rFonts w:ascii="Times New Roman" w:hAnsi="Times New Roman" w:cs="Times New Roman"/>
                <w:sz w:val="26"/>
                <w:szCs w:val="26"/>
              </w:rPr>
              <w:t>269,0</w:t>
            </w:r>
            <w:r w:rsidRPr="00444E28">
              <w:rPr>
                <w:rFonts w:ascii="Times New Roman" w:hAnsi="Times New Roman" w:cs="Times New Roman"/>
                <w:sz w:val="26"/>
                <w:szCs w:val="26"/>
              </w:rPr>
              <w:t xml:space="preserve"> тыс. руб.    </w:t>
            </w:r>
          </w:p>
          <w:p w:rsidR="009D0FAF" w:rsidRPr="00444E28" w:rsidRDefault="009D0FAF" w:rsidP="00444E28">
            <w:pPr>
              <w:spacing w:line="276" w:lineRule="auto"/>
              <w:rPr>
                <w:sz w:val="26"/>
                <w:szCs w:val="26"/>
              </w:rPr>
            </w:pPr>
            <w:r w:rsidRPr="00444E28">
              <w:rPr>
                <w:sz w:val="26"/>
                <w:szCs w:val="26"/>
              </w:rPr>
              <w:t xml:space="preserve">2021 год – МБ – </w:t>
            </w:r>
            <w:r w:rsidR="00920772">
              <w:rPr>
                <w:sz w:val="26"/>
                <w:szCs w:val="26"/>
              </w:rPr>
              <w:t>296,</w:t>
            </w:r>
            <w:r w:rsidR="005616A4">
              <w:rPr>
                <w:sz w:val="26"/>
                <w:szCs w:val="26"/>
              </w:rPr>
              <w:t xml:space="preserve">0 </w:t>
            </w:r>
            <w:r w:rsidRPr="00444E28">
              <w:rPr>
                <w:sz w:val="26"/>
                <w:szCs w:val="26"/>
              </w:rPr>
              <w:t xml:space="preserve">тыс. руб.   </w:t>
            </w:r>
          </w:p>
          <w:p w:rsidR="009D0FAF" w:rsidRPr="00444E28" w:rsidRDefault="009D0FAF" w:rsidP="00444E28">
            <w:pPr>
              <w:spacing w:line="276" w:lineRule="auto"/>
              <w:rPr>
                <w:sz w:val="26"/>
                <w:szCs w:val="26"/>
              </w:rPr>
            </w:pPr>
            <w:r w:rsidRPr="00444E28">
              <w:rPr>
                <w:sz w:val="26"/>
                <w:szCs w:val="26"/>
              </w:rPr>
              <w:t xml:space="preserve">2022 год – МБ – </w:t>
            </w:r>
            <w:r w:rsidR="00920772">
              <w:rPr>
                <w:sz w:val="26"/>
                <w:szCs w:val="26"/>
              </w:rPr>
              <w:t>296,</w:t>
            </w:r>
            <w:r w:rsidR="005616A4">
              <w:rPr>
                <w:sz w:val="26"/>
                <w:szCs w:val="26"/>
              </w:rPr>
              <w:t xml:space="preserve">0 </w:t>
            </w:r>
            <w:r w:rsidRPr="00444E28">
              <w:rPr>
                <w:sz w:val="26"/>
                <w:szCs w:val="26"/>
              </w:rPr>
              <w:t>тыс. руб.</w:t>
            </w:r>
          </w:p>
          <w:p w:rsidR="005616A4" w:rsidRDefault="005616A4" w:rsidP="005616A4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487D45">
              <w:rPr>
                <w:sz w:val="26"/>
                <w:szCs w:val="26"/>
              </w:rPr>
              <w:t xml:space="preserve">из республиканского бюджета составляет </w:t>
            </w:r>
            <w:r>
              <w:rPr>
                <w:sz w:val="26"/>
                <w:szCs w:val="26"/>
              </w:rPr>
              <w:t>0 тыс</w:t>
            </w:r>
            <w:proofErr w:type="gramStart"/>
            <w:r>
              <w:rPr>
                <w:sz w:val="26"/>
                <w:szCs w:val="26"/>
              </w:rPr>
              <w:t>.р</w:t>
            </w:r>
            <w:proofErr w:type="gramEnd"/>
            <w:r>
              <w:rPr>
                <w:sz w:val="26"/>
                <w:szCs w:val="26"/>
              </w:rPr>
              <w:t>уб.</w:t>
            </w:r>
          </w:p>
          <w:p w:rsidR="005616A4" w:rsidRPr="002E146B" w:rsidRDefault="005616A4" w:rsidP="005616A4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E146B">
              <w:rPr>
                <w:rFonts w:ascii="Times New Roman" w:hAnsi="Times New Roman" w:cs="Times New Roman"/>
                <w:sz w:val="26"/>
                <w:szCs w:val="26"/>
              </w:rPr>
              <w:t xml:space="preserve">2020 </w:t>
            </w:r>
            <w:r w:rsidRPr="00853181">
              <w:rPr>
                <w:rFonts w:ascii="Times New Roman" w:hAnsi="Times New Roman" w:cs="Times New Roman"/>
                <w:sz w:val="26"/>
                <w:szCs w:val="26"/>
              </w:rPr>
              <w:t>год – РБ –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0 </w:t>
            </w:r>
            <w:r w:rsidRPr="00853181">
              <w:rPr>
                <w:rFonts w:ascii="Times New Roman" w:hAnsi="Times New Roman" w:cs="Times New Roman"/>
                <w:sz w:val="26"/>
                <w:szCs w:val="26"/>
              </w:rPr>
              <w:t>тыс</w:t>
            </w:r>
            <w:r w:rsidRPr="002E146B">
              <w:rPr>
                <w:rFonts w:ascii="Times New Roman" w:hAnsi="Times New Roman" w:cs="Times New Roman"/>
                <w:sz w:val="26"/>
                <w:szCs w:val="26"/>
              </w:rPr>
              <w:t xml:space="preserve">. руб.    </w:t>
            </w:r>
          </w:p>
          <w:p w:rsidR="005616A4" w:rsidRPr="002E146B" w:rsidRDefault="005616A4" w:rsidP="005616A4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2E146B">
              <w:rPr>
                <w:sz w:val="26"/>
                <w:szCs w:val="26"/>
              </w:rPr>
              <w:t xml:space="preserve">2021 год – РБ – </w:t>
            </w:r>
            <w:r>
              <w:rPr>
                <w:sz w:val="26"/>
                <w:szCs w:val="26"/>
              </w:rPr>
              <w:t>0</w:t>
            </w:r>
            <w:r w:rsidRPr="002E146B">
              <w:rPr>
                <w:sz w:val="26"/>
                <w:szCs w:val="26"/>
              </w:rPr>
              <w:t xml:space="preserve"> тыс. руб.   </w:t>
            </w:r>
          </w:p>
          <w:p w:rsidR="00F356B1" w:rsidRPr="00444E28" w:rsidRDefault="005616A4" w:rsidP="005616A4">
            <w:pPr>
              <w:spacing w:line="276" w:lineRule="auto"/>
              <w:rPr>
                <w:sz w:val="26"/>
                <w:szCs w:val="26"/>
              </w:rPr>
            </w:pPr>
            <w:r w:rsidRPr="002E146B">
              <w:rPr>
                <w:sz w:val="26"/>
                <w:szCs w:val="26"/>
              </w:rPr>
              <w:t xml:space="preserve">2022 год – РБ – </w:t>
            </w:r>
            <w:r>
              <w:rPr>
                <w:sz w:val="26"/>
                <w:szCs w:val="26"/>
              </w:rPr>
              <w:t>0</w:t>
            </w:r>
            <w:r w:rsidRPr="002E146B">
              <w:rPr>
                <w:sz w:val="26"/>
                <w:szCs w:val="26"/>
              </w:rPr>
              <w:t xml:space="preserve"> тыс. руб.</w:t>
            </w:r>
          </w:p>
        </w:tc>
      </w:tr>
      <w:tr w:rsidR="00155C78" w:rsidRPr="00444E28" w:rsidTr="00661B84">
        <w:tc>
          <w:tcPr>
            <w:tcW w:w="2660" w:type="dxa"/>
          </w:tcPr>
          <w:p w:rsidR="00155C78" w:rsidRPr="00444E28" w:rsidRDefault="00155C78" w:rsidP="00444E28">
            <w:pPr>
              <w:spacing w:line="276" w:lineRule="auto"/>
              <w:rPr>
                <w:sz w:val="26"/>
                <w:szCs w:val="26"/>
              </w:rPr>
            </w:pPr>
            <w:r w:rsidRPr="00444E28">
              <w:rPr>
                <w:sz w:val="26"/>
                <w:szCs w:val="26"/>
              </w:rPr>
              <w:t xml:space="preserve">Ожидаемые результаты реализации </w:t>
            </w:r>
            <w:r w:rsidR="00657918" w:rsidRPr="00444E28">
              <w:rPr>
                <w:sz w:val="26"/>
                <w:szCs w:val="26"/>
              </w:rPr>
              <w:t>под</w:t>
            </w:r>
            <w:r w:rsidRPr="00444E28">
              <w:rPr>
                <w:sz w:val="26"/>
                <w:szCs w:val="26"/>
              </w:rPr>
              <w:t>программы</w:t>
            </w:r>
          </w:p>
        </w:tc>
        <w:tc>
          <w:tcPr>
            <w:tcW w:w="6379" w:type="dxa"/>
          </w:tcPr>
          <w:p w:rsidR="001C24C2" w:rsidRPr="00444E28" w:rsidRDefault="001C24C2" w:rsidP="00444E28">
            <w:pPr>
              <w:pStyle w:val="ac"/>
              <w:widowControl w:val="0"/>
              <w:autoSpaceDE w:val="0"/>
              <w:autoSpaceDN w:val="0"/>
              <w:adjustRightInd w:val="0"/>
              <w:spacing w:line="276" w:lineRule="auto"/>
              <w:ind w:left="35"/>
              <w:rPr>
                <w:sz w:val="26"/>
                <w:szCs w:val="26"/>
              </w:rPr>
            </w:pPr>
            <w:r w:rsidRPr="00444E28">
              <w:rPr>
                <w:sz w:val="26"/>
                <w:szCs w:val="26"/>
              </w:rPr>
              <w:t>- увеличился процент качества общего образования;</w:t>
            </w:r>
          </w:p>
          <w:p w:rsidR="001C24C2" w:rsidRPr="00444E28" w:rsidRDefault="001C24C2" w:rsidP="00444E28">
            <w:pPr>
              <w:pStyle w:val="ac"/>
              <w:widowControl w:val="0"/>
              <w:autoSpaceDE w:val="0"/>
              <w:autoSpaceDN w:val="0"/>
              <w:adjustRightInd w:val="0"/>
              <w:spacing w:line="276" w:lineRule="auto"/>
              <w:ind w:left="35"/>
              <w:rPr>
                <w:sz w:val="26"/>
                <w:szCs w:val="26"/>
              </w:rPr>
            </w:pPr>
            <w:r w:rsidRPr="00444E28">
              <w:rPr>
                <w:sz w:val="26"/>
                <w:szCs w:val="26"/>
              </w:rPr>
              <w:t>- увеличилось число выпускников,  получивших на государственной итоговой аттестации 75 и более баллов;</w:t>
            </w:r>
          </w:p>
          <w:p w:rsidR="001C24C2" w:rsidRPr="00444E28" w:rsidRDefault="001C24C2" w:rsidP="00444E28">
            <w:pPr>
              <w:pStyle w:val="ac"/>
              <w:widowControl w:val="0"/>
              <w:autoSpaceDE w:val="0"/>
              <w:autoSpaceDN w:val="0"/>
              <w:adjustRightInd w:val="0"/>
              <w:spacing w:line="276" w:lineRule="auto"/>
              <w:ind w:left="35"/>
              <w:rPr>
                <w:sz w:val="26"/>
                <w:szCs w:val="26"/>
              </w:rPr>
            </w:pPr>
            <w:r w:rsidRPr="00444E28">
              <w:rPr>
                <w:sz w:val="26"/>
                <w:szCs w:val="26"/>
              </w:rPr>
              <w:t xml:space="preserve">- во всех образовательных учреждениях </w:t>
            </w:r>
            <w:r w:rsidR="00920772">
              <w:rPr>
                <w:sz w:val="26"/>
                <w:szCs w:val="26"/>
              </w:rPr>
              <w:t xml:space="preserve">будут </w:t>
            </w:r>
            <w:r w:rsidRPr="00444E28">
              <w:rPr>
                <w:sz w:val="26"/>
                <w:szCs w:val="26"/>
              </w:rPr>
              <w:t xml:space="preserve">созданы </w:t>
            </w:r>
            <w:r w:rsidRPr="00444E28">
              <w:rPr>
                <w:sz w:val="26"/>
                <w:szCs w:val="26"/>
              </w:rPr>
              <w:lastRenderedPageBreak/>
              <w:t>условия,  максимально соответствующие требованиям федеральных государственных образовательных стандартов;</w:t>
            </w:r>
          </w:p>
          <w:p w:rsidR="001C24C2" w:rsidRPr="00444E28" w:rsidRDefault="001C24C2" w:rsidP="00444E28">
            <w:pPr>
              <w:pStyle w:val="ac"/>
              <w:widowControl w:val="0"/>
              <w:autoSpaceDE w:val="0"/>
              <w:autoSpaceDN w:val="0"/>
              <w:adjustRightInd w:val="0"/>
              <w:spacing w:line="276" w:lineRule="auto"/>
              <w:ind w:left="35"/>
              <w:rPr>
                <w:sz w:val="26"/>
                <w:szCs w:val="26"/>
              </w:rPr>
            </w:pPr>
            <w:r w:rsidRPr="00444E28">
              <w:rPr>
                <w:sz w:val="26"/>
                <w:szCs w:val="26"/>
              </w:rPr>
              <w:t>-  реализована система выявления и поддержки талантливых детей;</w:t>
            </w:r>
          </w:p>
          <w:p w:rsidR="001C24C2" w:rsidRPr="00444E28" w:rsidRDefault="001C24C2" w:rsidP="00444E2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6"/>
                <w:szCs w:val="26"/>
              </w:rPr>
            </w:pPr>
            <w:r w:rsidRPr="00444E28">
              <w:rPr>
                <w:sz w:val="26"/>
                <w:szCs w:val="26"/>
              </w:rPr>
              <w:t xml:space="preserve">- </w:t>
            </w:r>
            <w:r w:rsidR="00675EBB" w:rsidRPr="00444E28">
              <w:rPr>
                <w:sz w:val="26"/>
                <w:szCs w:val="26"/>
              </w:rPr>
              <w:t>совершенствован учительский корпус (выросло количество молодых квалифицированных педагогов, рост высококвалифицированных педагогов (первая и высшая категория);</w:t>
            </w:r>
          </w:p>
          <w:p w:rsidR="001C24C2" w:rsidRPr="00444E28" w:rsidRDefault="001C24C2" w:rsidP="00444E2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6"/>
                <w:szCs w:val="26"/>
              </w:rPr>
            </w:pPr>
            <w:r w:rsidRPr="00444E28">
              <w:rPr>
                <w:sz w:val="26"/>
                <w:szCs w:val="26"/>
              </w:rPr>
              <w:t xml:space="preserve">- </w:t>
            </w:r>
            <w:r w:rsidR="00675EBB" w:rsidRPr="00444E28">
              <w:rPr>
                <w:sz w:val="26"/>
                <w:szCs w:val="26"/>
              </w:rPr>
              <w:t>улучшена школьная инфраструктура;</w:t>
            </w:r>
          </w:p>
          <w:p w:rsidR="001C24C2" w:rsidRPr="00444E28" w:rsidRDefault="001C24C2" w:rsidP="00444E2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6"/>
                <w:szCs w:val="26"/>
              </w:rPr>
            </w:pPr>
            <w:r w:rsidRPr="00444E28">
              <w:rPr>
                <w:sz w:val="26"/>
                <w:szCs w:val="26"/>
              </w:rPr>
              <w:t>- 100</w:t>
            </w:r>
            <w:r w:rsidR="00675EBB" w:rsidRPr="00444E28">
              <w:rPr>
                <w:sz w:val="26"/>
                <w:szCs w:val="26"/>
              </w:rPr>
              <w:t xml:space="preserve">% </w:t>
            </w:r>
            <w:proofErr w:type="gramStart"/>
            <w:r w:rsidRPr="00444E28">
              <w:rPr>
                <w:sz w:val="26"/>
                <w:szCs w:val="26"/>
              </w:rPr>
              <w:t>обучающихся</w:t>
            </w:r>
            <w:proofErr w:type="gramEnd"/>
            <w:r w:rsidRPr="00444E28">
              <w:rPr>
                <w:sz w:val="26"/>
                <w:szCs w:val="26"/>
              </w:rPr>
              <w:t xml:space="preserve"> обеспечены</w:t>
            </w:r>
            <w:r w:rsidR="00675EBB" w:rsidRPr="00444E28">
              <w:rPr>
                <w:sz w:val="26"/>
                <w:szCs w:val="26"/>
              </w:rPr>
              <w:t xml:space="preserve"> учебниками и учебными пособиями в соответствии с новым</w:t>
            </w:r>
            <w:r w:rsidRPr="00444E28">
              <w:rPr>
                <w:sz w:val="26"/>
                <w:szCs w:val="26"/>
              </w:rPr>
              <w:t>и</w:t>
            </w:r>
            <w:r w:rsidR="00675EBB" w:rsidRPr="00444E28">
              <w:rPr>
                <w:sz w:val="26"/>
                <w:szCs w:val="26"/>
              </w:rPr>
              <w:t xml:space="preserve"> государственным</w:t>
            </w:r>
            <w:r w:rsidRPr="00444E28">
              <w:rPr>
                <w:sz w:val="26"/>
                <w:szCs w:val="26"/>
              </w:rPr>
              <w:t>и</w:t>
            </w:r>
            <w:r w:rsidR="00675EBB" w:rsidRPr="00444E28">
              <w:rPr>
                <w:sz w:val="26"/>
                <w:szCs w:val="26"/>
              </w:rPr>
              <w:t xml:space="preserve"> образовательным</w:t>
            </w:r>
            <w:r w:rsidRPr="00444E28">
              <w:rPr>
                <w:sz w:val="26"/>
                <w:szCs w:val="26"/>
              </w:rPr>
              <w:t>и стандартами</w:t>
            </w:r>
            <w:r w:rsidR="00675EBB" w:rsidRPr="00444E28">
              <w:rPr>
                <w:sz w:val="26"/>
                <w:szCs w:val="26"/>
              </w:rPr>
              <w:t>;</w:t>
            </w:r>
          </w:p>
          <w:p w:rsidR="001C24C2" w:rsidRPr="00444E28" w:rsidRDefault="001C24C2" w:rsidP="00444E2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6"/>
                <w:szCs w:val="26"/>
              </w:rPr>
            </w:pPr>
            <w:r w:rsidRPr="00444E28">
              <w:rPr>
                <w:sz w:val="26"/>
                <w:szCs w:val="26"/>
              </w:rPr>
              <w:t xml:space="preserve">- </w:t>
            </w:r>
            <w:r w:rsidR="00675EBB" w:rsidRPr="00444E28">
              <w:rPr>
                <w:sz w:val="26"/>
                <w:szCs w:val="26"/>
              </w:rPr>
              <w:t>100%-й охват детей-инвалидов, подлежащих обучению, программами общего образования</w:t>
            </w:r>
            <w:r w:rsidRPr="00444E28">
              <w:rPr>
                <w:sz w:val="26"/>
                <w:szCs w:val="26"/>
              </w:rPr>
              <w:t>;</w:t>
            </w:r>
          </w:p>
          <w:p w:rsidR="00675EBB" w:rsidRPr="00444E28" w:rsidRDefault="001C24C2" w:rsidP="00444E2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6"/>
                <w:szCs w:val="26"/>
              </w:rPr>
            </w:pPr>
            <w:r w:rsidRPr="00444E28">
              <w:rPr>
                <w:sz w:val="26"/>
                <w:szCs w:val="26"/>
              </w:rPr>
              <w:t>- создана цифровая</w:t>
            </w:r>
            <w:r w:rsidR="00675EBB" w:rsidRPr="00444E28">
              <w:rPr>
                <w:sz w:val="26"/>
                <w:szCs w:val="26"/>
              </w:rPr>
              <w:t xml:space="preserve"> </w:t>
            </w:r>
            <w:r w:rsidRPr="00444E28">
              <w:rPr>
                <w:sz w:val="26"/>
                <w:szCs w:val="26"/>
              </w:rPr>
              <w:t>образовательная среда в каждом общеобразовательном учреждении</w:t>
            </w:r>
            <w:r w:rsidR="00092969" w:rsidRPr="00444E28">
              <w:rPr>
                <w:sz w:val="26"/>
                <w:szCs w:val="26"/>
              </w:rPr>
              <w:t>;</w:t>
            </w:r>
          </w:p>
          <w:p w:rsidR="00092969" w:rsidRPr="00444E28" w:rsidRDefault="00092969" w:rsidP="00444E2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6"/>
                <w:szCs w:val="26"/>
              </w:rPr>
            </w:pPr>
            <w:r w:rsidRPr="00444E28">
              <w:rPr>
                <w:sz w:val="26"/>
                <w:szCs w:val="26"/>
              </w:rPr>
              <w:t xml:space="preserve">- </w:t>
            </w:r>
            <w:r w:rsidR="00920772">
              <w:rPr>
                <w:sz w:val="26"/>
                <w:szCs w:val="26"/>
              </w:rPr>
              <w:t xml:space="preserve">постоянное </w:t>
            </w:r>
            <w:r w:rsidRPr="00444E28">
              <w:rPr>
                <w:sz w:val="26"/>
                <w:szCs w:val="26"/>
              </w:rPr>
              <w:t xml:space="preserve">оказание консультационной и </w:t>
            </w:r>
            <w:proofErr w:type="spellStart"/>
            <w:r w:rsidRPr="00444E28">
              <w:rPr>
                <w:sz w:val="26"/>
                <w:szCs w:val="26"/>
              </w:rPr>
              <w:t>психолого-медико-педагогической</w:t>
            </w:r>
            <w:proofErr w:type="spellEnd"/>
            <w:r w:rsidRPr="00444E28">
              <w:rPr>
                <w:sz w:val="26"/>
                <w:szCs w:val="26"/>
              </w:rPr>
              <w:t xml:space="preserve"> помощи детям с ОВЗ, проведение </w:t>
            </w:r>
            <w:proofErr w:type="spellStart"/>
            <w:r w:rsidRPr="00444E28">
              <w:rPr>
                <w:sz w:val="26"/>
                <w:szCs w:val="26"/>
              </w:rPr>
              <w:t>психолого-медико-педагогического</w:t>
            </w:r>
            <w:proofErr w:type="spellEnd"/>
            <w:r w:rsidRPr="00444E28">
              <w:rPr>
                <w:sz w:val="26"/>
                <w:szCs w:val="26"/>
              </w:rPr>
              <w:t xml:space="preserve"> обследования.</w:t>
            </w:r>
          </w:p>
        </w:tc>
        <w:bookmarkStart w:id="0" w:name="_GoBack"/>
        <w:bookmarkEnd w:id="0"/>
      </w:tr>
    </w:tbl>
    <w:p w:rsidR="00155C78" w:rsidRPr="00444E28" w:rsidRDefault="00B41986" w:rsidP="00444E28">
      <w:pPr>
        <w:numPr>
          <w:ilvl w:val="0"/>
          <w:numId w:val="6"/>
        </w:numPr>
        <w:spacing w:line="276" w:lineRule="auto"/>
        <w:rPr>
          <w:b/>
          <w:sz w:val="26"/>
          <w:szCs w:val="26"/>
        </w:rPr>
      </w:pPr>
      <w:r w:rsidRPr="00444E28">
        <w:rPr>
          <w:b/>
          <w:sz w:val="26"/>
          <w:szCs w:val="26"/>
        </w:rPr>
        <w:lastRenderedPageBreak/>
        <w:t>Об</w:t>
      </w:r>
      <w:r w:rsidR="00AF4222" w:rsidRPr="00444E28">
        <w:rPr>
          <w:b/>
          <w:sz w:val="26"/>
          <w:szCs w:val="26"/>
        </w:rPr>
        <w:t xml:space="preserve">щая характеристика сферы реализации </w:t>
      </w:r>
      <w:r w:rsidR="00657918" w:rsidRPr="00444E28">
        <w:rPr>
          <w:b/>
          <w:sz w:val="26"/>
          <w:szCs w:val="26"/>
        </w:rPr>
        <w:t>под</w:t>
      </w:r>
      <w:r w:rsidR="00AF4222" w:rsidRPr="00444E28">
        <w:rPr>
          <w:b/>
          <w:sz w:val="26"/>
          <w:szCs w:val="26"/>
        </w:rPr>
        <w:t>программы</w:t>
      </w:r>
    </w:p>
    <w:p w:rsidR="00155C78" w:rsidRPr="00444E28" w:rsidRDefault="00155C78" w:rsidP="00444E28">
      <w:pPr>
        <w:spacing w:line="276" w:lineRule="auto"/>
        <w:ind w:left="360"/>
        <w:jc w:val="both"/>
        <w:rPr>
          <w:b/>
          <w:sz w:val="26"/>
          <w:szCs w:val="26"/>
        </w:rPr>
      </w:pPr>
    </w:p>
    <w:p w:rsidR="00661B84" w:rsidRPr="00444E28" w:rsidRDefault="00661B84" w:rsidP="00444E28">
      <w:pPr>
        <w:widowControl w:val="0"/>
        <w:autoSpaceDE w:val="0"/>
        <w:autoSpaceDN w:val="0"/>
        <w:adjustRightInd w:val="0"/>
        <w:spacing w:line="276" w:lineRule="auto"/>
        <w:ind w:firstLine="644"/>
        <w:jc w:val="both"/>
        <w:rPr>
          <w:sz w:val="26"/>
          <w:szCs w:val="26"/>
        </w:rPr>
      </w:pPr>
      <w:r w:rsidRPr="00444E28">
        <w:rPr>
          <w:sz w:val="26"/>
          <w:szCs w:val="26"/>
        </w:rPr>
        <w:t xml:space="preserve">Образование – единственная сфера деятельности, в отношении которой в Российской Федерации законодательно закреплено наличие общенационального механизма, определяющего тенденции развития и приоритеты финансирования. </w:t>
      </w:r>
    </w:p>
    <w:p w:rsidR="00661B84" w:rsidRPr="00444E28" w:rsidRDefault="00661B84" w:rsidP="00444E28">
      <w:pPr>
        <w:pStyle w:val="ConsPlusTitle"/>
        <w:spacing w:line="276" w:lineRule="auto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444E28">
        <w:rPr>
          <w:rFonts w:ascii="Times New Roman" w:hAnsi="Times New Roman" w:cs="Times New Roman"/>
          <w:b w:val="0"/>
          <w:sz w:val="26"/>
          <w:szCs w:val="26"/>
        </w:rPr>
        <w:tab/>
        <w:t>Образование – важнейшая сфера социально-экономического развития нашего города. Разрабатываемая долгосрочная муниципальная целевая программа «Развитие системы образования в  муниципальном образовании» и в частности подпрограммы «Наша новая школа» (далее – Подпрограмма) задаёт ориентиры развития отрасли в соответствии с Программой социально-экономического развития МО г</w:t>
      </w:r>
      <w:proofErr w:type="gramStart"/>
      <w:r w:rsidRPr="00444E28">
        <w:rPr>
          <w:rFonts w:ascii="Times New Roman" w:hAnsi="Times New Roman" w:cs="Times New Roman"/>
          <w:b w:val="0"/>
          <w:sz w:val="26"/>
          <w:szCs w:val="26"/>
        </w:rPr>
        <w:t>.С</w:t>
      </w:r>
      <w:proofErr w:type="gramEnd"/>
      <w:r w:rsidRPr="00444E28">
        <w:rPr>
          <w:rFonts w:ascii="Times New Roman" w:hAnsi="Times New Roman" w:cs="Times New Roman"/>
          <w:b w:val="0"/>
          <w:sz w:val="26"/>
          <w:szCs w:val="26"/>
        </w:rPr>
        <w:t>орск и Республики Хакасия, а также государственной программы Республики Хакасия «Развитие образования в Республике Хакасия», утвержденной Постановлением Правительства Республики Хакасия от 27.10.2015 № 556 (с изменениями).</w:t>
      </w:r>
    </w:p>
    <w:p w:rsidR="00661B84" w:rsidRPr="00444E28" w:rsidRDefault="00661B84" w:rsidP="00444E28">
      <w:pPr>
        <w:spacing w:line="276" w:lineRule="auto"/>
        <w:jc w:val="both"/>
        <w:rPr>
          <w:sz w:val="26"/>
          <w:szCs w:val="26"/>
        </w:rPr>
      </w:pPr>
      <w:r w:rsidRPr="00444E28">
        <w:rPr>
          <w:sz w:val="26"/>
          <w:szCs w:val="26"/>
        </w:rPr>
        <w:tab/>
        <w:t>Кроме того, наличие долгосрочной муниципальной программы «Развитие образования в МО г</w:t>
      </w:r>
      <w:proofErr w:type="gramStart"/>
      <w:r w:rsidRPr="00444E28">
        <w:rPr>
          <w:sz w:val="26"/>
          <w:szCs w:val="26"/>
        </w:rPr>
        <w:t>.С</w:t>
      </w:r>
      <w:proofErr w:type="gramEnd"/>
      <w:r w:rsidRPr="00444E28">
        <w:rPr>
          <w:sz w:val="26"/>
          <w:szCs w:val="26"/>
        </w:rPr>
        <w:t xml:space="preserve">орск» и Подпрограммы </w:t>
      </w:r>
      <w:r w:rsidR="00092969" w:rsidRPr="00444E28">
        <w:rPr>
          <w:sz w:val="26"/>
          <w:szCs w:val="26"/>
        </w:rPr>
        <w:t>–</w:t>
      </w:r>
      <w:r w:rsidRPr="00444E28">
        <w:rPr>
          <w:sz w:val="26"/>
          <w:szCs w:val="26"/>
        </w:rPr>
        <w:t xml:space="preserve"> это ещё и механизм привлечения финансовых средств из бюджета Республики Хакасия в муниципальный бюджет для решения насущных проблем развития отрасли. </w:t>
      </w:r>
    </w:p>
    <w:p w:rsidR="00661B84" w:rsidRPr="00444E28" w:rsidRDefault="00661B84" w:rsidP="00444E28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Theme="minorHAnsi"/>
          <w:sz w:val="26"/>
          <w:szCs w:val="26"/>
          <w:lang w:eastAsia="en-US"/>
        </w:rPr>
      </w:pPr>
      <w:r w:rsidRPr="00444E28">
        <w:rPr>
          <w:rFonts w:eastAsiaTheme="minorHAnsi"/>
          <w:sz w:val="26"/>
          <w:szCs w:val="26"/>
          <w:lang w:eastAsia="en-US"/>
        </w:rPr>
        <w:t xml:space="preserve">Приоритетным направлением при реализации Подпрограммы является создание условий для обеспечения высокого качества образования в соответствии с запросами населения и перспективными задачами социально-экономического </w:t>
      </w:r>
      <w:r w:rsidRPr="00444E28">
        <w:rPr>
          <w:rFonts w:eastAsiaTheme="minorHAnsi"/>
          <w:sz w:val="26"/>
          <w:szCs w:val="26"/>
          <w:lang w:eastAsia="en-US"/>
        </w:rPr>
        <w:lastRenderedPageBreak/>
        <w:t>развития города Сорска, создание условий в образовательных учреждениях в соответствии с перспективными задачами социально-экономического развития, развитие системы выявления и поддержки одаренных детей и талантливой молодежи</w:t>
      </w:r>
    </w:p>
    <w:p w:rsidR="00812889" w:rsidRPr="00444E28" w:rsidRDefault="00812889" w:rsidP="00444E28">
      <w:pPr>
        <w:spacing w:line="276" w:lineRule="auto"/>
        <w:rPr>
          <w:sz w:val="26"/>
          <w:szCs w:val="26"/>
        </w:rPr>
      </w:pPr>
    </w:p>
    <w:p w:rsidR="00155C78" w:rsidRPr="00444E28" w:rsidRDefault="00D10998" w:rsidP="00444E28">
      <w:pPr>
        <w:pStyle w:val="ac"/>
        <w:numPr>
          <w:ilvl w:val="0"/>
          <w:numId w:val="6"/>
        </w:numPr>
        <w:spacing w:line="276" w:lineRule="auto"/>
        <w:rPr>
          <w:b/>
          <w:sz w:val="26"/>
          <w:szCs w:val="26"/>
        </w:rPr>
      </w:pPr>
      <w:r w:rsidRPr="00444E28">
        <w:rPr>
          <w:b/>
          <w:sz w:val="26"/>
          <w:szCs w:val="26"/>
        </w:rPr>
        <w:t xml:space="preserve">Приоритеты муниципальной политики в сфере реализации  </w:t>
      </w:r>
      <w:r w:rsidR="00657918" w:rsidRPr="00444E28">
        <w:rPr>
          <w:b/>
          <w:sz w:val="26"/>
          <w:szCs w:val="26"/>
        </w:rPr>
        <w:t>под</w:t>
      </w:r>
      <w:r w:rsidRPr="00444E28">
        <w:rPr>
          <w:b/>
          <w:sz w:val="26"/>
          <w:szCs w:val="26"/>
        </w:rPr>
        <w:t>программы</w:t>
      </w:r>
      <w:r w:rsidR="0038676C" w:rsidRPr="00444E28">
        <w:rPr>
          <w:b/>
          <w:sz w:val="26"/>
          <w:szCs w:val="26"/>
        </w:rPr>
        <w:t>,</w:t>
      </w:r>
      <w:r w:rsidRPr="00444E28">
        <w:rPr>
          <w:b/>
          <w:sz w:val="26"/>
          <w:szCs w:val="26"/>
        </w:rPr>
        <w:t xml:space="preserve"> ц</w:t>
      </w:r>
      <w:r w:rsidR="00155C78" w:rsidRPr="00444E28">
        <w:rPr>
          <w:b/>
          <w:sz w:val="26"/>
          <w:szCs w:val="26"/>
        </w:rPr>
        <w:t xml:space="preserve">ель и задачи </w:t>
      </w:r>
    </w:p>
    <w:p w:rsidR="00920772" w:rsidRDefault="00920772" w:rsidP="00444E28">
      <w:pPr>
        <w:spacing w:line="276" w:lineRule="auto"/>
        <w:ind w:firstLine="708"/>
        <w:jc w:val="both"/>
        <w:rPr>
          <w:sz w:val="26"/>
          <w:szCs w:val="26"/>
        </w:rPr>
      </w:pPr>
    </w:p>
    <w:p w:rsidR="00661B84" w:rsidRPr="00444E28" w:rsidRDefault="00661B84" w:rsidP="00444E28">
      <w:pPr>
        <w:spacing w:line="276" w:lineRule="auto"/>
        <w:ind w:firstLine="708"/>
        <w:jc w:val="both"/>
        <w:rPr>
          <w:sz w:val="26"/>
          <w:szCs w:val="26"/>
        </w:rPr>
      </w:pPr>
      <w:r w:rsidRPr="00444E28">
        <w:rPr>
          <w:sz w:val="26"/>
          <w:szCs w:val="26"/>
        </w:rPr>
        <w:t>В последнее время всё более возрастает роль образования, так как качество жизни человека тесно связано с качеством образования. В связи с этим растёт интерес общества к результатам образования, появляется множество инициатив направленных на развитие системы. Благодаря педагогической и родительской общественности, творческим педагогам, вниманию власти, на сегодняшний день система образования города – одна из ключевых в социальной сфере, определяющая будущее его развития.</w:t>
      </w:r>
    </w:p>
    <w:p w:rsidR="00661B84" w:rsidRPr="00444E28" w:rsidRDefault="00661B84" w:rsidP="00444E28">
      <w:pPr>
        <w:spacing w:line="276" w:lineRule="auto"/>
        <w:ind w:firstLine="708"/>
        <w:jc w:val="both"/>
        <w:rPr>
          <w:sz w:val="26"/>
          <w:szCs w:val="26"/>
        </w:rPr>
      </w:pPr>
      <w:r w:rsidRPr="00444E28">
        <w:rPr>
          <w:sz w:val="26"/>
          <w:szCs w:val="26"/>
        </w:rPr>
        <w:t xml:space="preserve">Новое законодательство  направлено на формирование эффективного  механизма правового регулирования отношений в сфере образования, обеспечивающего реализацию права на образование, государственные гарантии на получение качественного образования, предоставления </w:t>
      </w:r>
      <w:proofErr w:type="gramStart"/>
      <w:r w:rsidRPr="00444E28">
        <w:rPr>
          <w:sz w:val="26"/>
          <w:szCs w:val="26"/>
        </w:rPr>
        <w:t>обучающимся</w:t>
      </w:r>
      <w:proofErr w:type="gramEnd"/>
      <w:r w:rsidRPr="00444E28">
        <w:rPr>
          <w:sz w:val="26"/>
          <w:szCs w:val="26"/>
        </w:rPr>
        <w:t xml:space="preserve"> равных возможностей в получении образования.</w:t>
      </w:r>
    </w:p>
    <w:p w:rsidR="00661B84" w:rsidRPr="00444E28" w:rsidRDefault="00661B84" w:rsidP="00444E28">
      <w:pPr>
        <w:spacing w:line="276" w:lineRule="auto"/>
        <w:ind w:firstLine="708"/>
        <w:jc w:val="both"/>
        <w:rPr>
          <w:b/>
          <w:sz w:val="26"/>
          <w:szCs w:val="26"/>
        </w:rPr>
      </w:pPr>
      <w:r w:rsidRPr="00444E28">
        <w:rPr>
          <w:sz w:val="26"/>
          <w:szCs w:val="26"/>
        </w:rPr>
        <w:t>Поэтому перед нами стоит задача добиться высокого уровня образования для каждого потребителя образовательных услуг, независимо от его места жительства или социально-экономического статуса семьи.</w:t>
      </w:r>
    </w:p>
    <w:p w:rsidR="00661B84" w:rsidRPr="00444E28" w:rsidRDefault="00661B84" w:rsidP="00444E28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Theme="minorHAnsi"/>
          <w:sz w:val="26"/>
          <w:szCs w:val="26"/>
          <w:lang w:eastAsia="en-US"/>
        </w:rPr>
      </w:pPr>
      <w:r w:rsidRPr="00444E28">
        <w:rPr>
          <w:bCs/>
          <w:iCs/>
          <w:sz w:val="26"/>
          <w:szCs w:val="26"/>
        </w:rPr>
        <w:t>Цель подпрограммы:</w:t>
      </w:r>
      <w:r w:rsidRPr="00444E28">
        <w:rPr>
          <w:sz w:val="26"/>
          <w:szCs w:val="26"/>
        </w:rPr>
        <w:t xml:space="preserve"> </w:t>
      </w:r>
      <w:r w:rsidRPr="00444E28">
        <w:rPr>
          <w:rFonts w:eastAsiaTheme="minorHAnsi"/>
          <w:sz w:val="26"/>
          <w:szCs w:val="26"/>
          <w:lang w:eastAsia="en-US"/>
        </w:rPr>
        <w:t>обеспечение высокого качества образования в соответствии с приоритетами развития системы образования в городе Сорске, создание условий в образовательных учреждениях в соответствии с перспективными задачами социально-экономического развития, развитие системы выявления и поддержки одаренных детей и талантливой молодежи.</w:t>
      </w:r>
    </w:p>
    <w:p w:rsidR="00661B84" w:rsidRDefault="00661B84" w:rsidP="00444E28">
      <w:pPr>
        <w:spacing w:line="276" w:lineRule="auto"/>
        <w:ind w:firstLine="708"/>
        <w:jc w:val="both"/>
        <w:outlineLvl w:val="0"/>
        <w:rPr>
          <w:sz w:val="26"/>
          <w:szCs w:val="26"/>
        </w:rPr>
      </w:pPr>
      <w:r w:rsidRPr="00444E28">
        <w:rPr>
          <w:sz w:val="26"/>
          <w:szCs w:val="26"/>
        </w:rPr>
        <w:t>Задачи подпрограммы:</w:t>
      </w:r>
    </w:p>
    <w:p w:rsidR="00920772" w:rsidRPr="00444E28" w:rsidRDefault="00920772" w:rsidP="00920772">
      <w:pPr>
        <w:autoSpaceDE w:val="0"/>
        <w:autoSpaceDN w:val="0"/>
        <w:adjustRightInd w:val="0"/>
        <w:spacing w:line="276" w:lineRule="auto"/>
        <w:ind w:firstLine="35"/>
        <w:jc w:val="both"/>
        <w:rPr>
          <w:sz w:val="26"/>
          <w:szCs w:val="26"/>
        </w:rPr>
      </w:pPr>
      <w:r w:rsidRPr="00444E28">
        <w:rPr>
          <w:sz w:val="26"/>
          <w:szCs w:val="26"/>
        </w:rPr>
        <w:t>- обеспечение высокого качества образования, соответствующего требованиям инновационного развития, на всех уровнях образовательной системы, включая дошкольное, общее, а также дополнительное и инклюзивное образование;</w:t>
      </w:r>
    </w:p>
    <w:p w:rsidR="00920772" w:rsidRPr="00444E28" w:rsidRDefault="00920772" w:rsidP="00920772">
      <w:pPr>
        <w:autoSpaceDE w:val="0"/>
        <w:autoSpaceDN w:val="0"/>
        <w:adjustRightInd w:val="0"/>
        <w:spacing w:line="276" w:lineRule="auto"/>
        <w:ind w:firstLine="35"/>
        <w:jc w:val="both"/>
        <w:rPr>
          <w:sz w:val="26"/>
          <w:szCs w:val="26"/>
        </w:rPr>
      </w:pPr>
      <w:r w:rsidRPr="00444E28">
        <w:rPr>
          <w:sz w:val="26"/>
          <w:szCs w:val="26"/>
        </w:rPr>
        <w:t xml:space="preserve">- создание </w:t>
      </w:r>
      <w:proofErr w:type="spellStart"/>
      <w:r w:rsidRPr="00444E28">
        <w:rPr>
          <w:sz w:val="26"/>
          <w:szCs w:val="26"/>
        </w:rPr>
        <w:t>материально-техничексих</w:t>
      </w:r>
      <w:proofErr w:type="spellEnd"/>
      <w:r w:rsidRPr="00444E28">
        <w:rPr>
          <w:sz w:val="26"/>
          <w:szCs w:val="26"/>
        </w:rPr>
        <w:t>, кадровых условий, способствующих обеспечению высокого качества образования, организацию государственной итоговой аттестации, проведению независимой оценки качества образования и исследований качества образования;</w:t>
      </w:r>
    </w:p>
    <w:p w:rsidR="00920772" w:rsidRPr="00444E28" w:rsidRDefault="00920772" w:rsidP="00920772">
      <w:pPr>
        <w:autoSpaceDE w:val="0"/>
        <w:autoSpaceDN w:val="0"/>
        <w:adjustRightInd w:val="0"/>
        <w:spacing w:line="276" w:lineRule="auto"/>
        <w:ind w:firstLine="35"/>
        <w:jc w:val="both"/>
        <w:rPr>
          <w:sz w:val="26"/>
          <w:szCs w:val="26"/>
        </w:rPr>
      </w:pPr>
      <w:r w:rsidRPr="00444E28">
        <w:rPr>
          <w:sz w:val="26"/>
          <w:szCs w:val="26"/>
        </w:rPr>
        <w:t>- проведение и участие в мероприятиях, обеспечивающих повышение квалификации педагогических работников, конкурсов профессионального мастерства, мероприятий по распространения лучших практик по вопросам обучения и воспитания подрастающего поколения;</w:t>
      </w:r>
    </w:p>
    <w:p w:rsidR="00920772" w:rsidRPr="00444E28" w:rsidRDefault="00920772" w:rsidP="00920772">
      <w:pPr>
        <w:pStyle w:val="Default"/>
        <w:spacing w:line="276" w:lineRule="auto"/>
        <w:jc w:val="both"/>
        <w:rPr>
          <w:color w:val="auto"/>
          <w:sz w:val="26"/>
          <w:szCs w:val="26"/>
        </w:rPr>
      </w:pPr>
      <w:r w:rsidRPr="00444E28">
        <w:rPr>
          <w:color w:val="auto"/>
          <w:sz w:val="26"/>
          <w:szCs w:val="26"/>
        </w:rPr>
        <w:t>- обеспечение функционирования автоматизированных систем учета, передачи и хранения информации в соответствии с изменениями в законодательстве;</w:t>
      </w:r>
    </w:p>
    <w:p w:rsidR="00444E28" w:rsidRPr="00444E28" w:rsidRDefault="00444E28" w:rsidP="00920772">
      <w:pPr>
        <w:spacing w:line="276" w:lineRule="auto"/>
        <w:jc w:val="both"/>
        <w:outlineLvl w:val="0"/>
        <w:rPr>
          <w:sz w:val="26"/>
          <w:szCs w:val="26"/>
        </w:rPr>
      </w:pPr>
      <w:r w:rsidRPr="00444E28">
        <w:rPr>
          <w:sz w:val="26"/>
          <w:szCs w:val="26"/>
        </w:rPr>
        <w:lastRenderedPageBreak/>
        <w:t>- осуществление поддержки  учащихся, проявивших особые успехи в учении, творческой и спортивной деятельности, проведение наиболее значимых муниципальных мероприятий, направленных на положительную мотивацию (День знаний, Последний звонок, Выпускной и т.д</w:t>
      </w:r>
      <w:r>
        <w:rPr>
          <w:sz w:val="26"/>
          <w:szCs w:val="26"/>
        </w:rPr>
        <w:t>.;</w:t>
      </w:r>
    </w:p>
    <w:p w:rsidR="00B41986" w:rsidRPr="00444E28" w:rsidRDefault="00661B84" w:rsidP="00444E28">
      <w:pPr>
        <w:spacing w:line="276" w:lineRule="auto"/>
        <w:jc w:val="both"/>
        <w:rPr>
          <w:sz w:val="26"/>
          <w:szCs w:val="26"/>
        </w:rPr>
      </w:pPr>
      <w:r w:rsidRPr="00444E28">
        <w:rPr>
          <w:sz w:val="26"/>
          <w:szCs w:val="26"/>
        </w:rPr>
        <w:t>- проведение мероприятий по обеспечению пожарной безопасности, антитеррористической защищенности, санитарных требований и нормативов.</w:t>
      </w:r>
    </w:p>
    <w:p w:rsidR="00B41986" w:rsidRPr="00444E28" w:rsidRDefault="00B41986" w:rsidP="00444E28">
      <w:pPr>
        <w:spacing w:line="276" w:lineRule="auto"/>
        <w:rPr>
          <w:sz w:val="26"/>
          <w:szCs w:val="26"/>
        </w:rPr>
      </w:pPr>
    </w:p>
    <w:p w:rsidR="00B41986" w:rsidRPr="00444E28" w:rsidRDefault="00657918" w:rsidP="00444E28">
      <w:pPr>
        <w:spacing w:line="276" w:lineRule="auto"/>
        <w:rPr>
          <w:sz w:val="26"/>
          <w:szCs w:val="26"/>
        </w:rPr>
      </w:pPr>
      <w:r w:rsidRPr="00444E28">
        <w:rPr>
          <w:b/>
          <w:sz w:val="26"/>
          <w:szCs w:val="26"/>
        </w:rPr>
        <w:t>3.</w:t>
      </w:r>
      <w:r w:rsidR="00B41986" w:rsidRPr="00444E28">
        <w:rPr>
          <w:b/>
          <w:sz w:val="26"/>
          <w:szCs w:val="26"/>
        </w:rPr>
        <w:t xml:space="preserve">Сроки реализации </w:t>
      </w:r>
      <w:r w:rsidRPr="00444E28">
        <w:rPr>
          <w:b/>
          <w:sz w:val="26"/>
          <w:szCs w:val="26"/>
        </w:rPr>
        <w:t>под</w:t>
      </w:r>
      <w:r w:rsidR="00B41986" w:rsidRPr="00444E28">
        <w:rPr>
          <w:b/>
          <w:sz w:val="26"/>
          <w:szCs w:val="26"/>
        </w:rPr>
        <w:t>программы, контрольные этапы и сроки реализации с указанием промежуточных показателей</w:t>
      </w:r>
      <w:r w:rsidR="00B41986" w:rsidRPr="00444E28">
        <w:rPr>
          <w:sz w:val="26"/>
          <w:szCs w:val="26"/>
        </w:rPr>
        <w:t>.</w:t>
      </w:r>
    </w:p>
    <w:p w:rsidR="00920772" w:rsidRDefault="00920772" w:rsidP="00444E28">
      <w:pPr>
        <w:spacing w:line="276" w:lineRule="auto"/>
        <w:ind w:firstLine="708"/>
        <w:jc w:val="both"/>
        <w:rPr>
          <w:color w:val="000000"/>
          <w:sz w:val="26"/>
          <w:szCs w:val="26"/>
        </w:rPr>
      </w:pPr>
    </w:p>
    <w:p w:rsidR="00661B84" w:rsidRPr="00444E28" w:rsidRDefault="00661B84" w:rsidP="00444E28">
      <w:pPr>
        <w:spacing w:line="276" w:lineRule="auto"/>
        <w:ind w:firstLine="708"/>
        <w:jc w:val="both"/>
        <w:rPr>
          <w:color w:val="000000"/>
          <w:sz w:val="26"/>
          <w:szCs w:val="26"/>
        </w:rPr>
      </w:pPr>
      <w:r w:rsidRPr="00444E28">
        <w:rPr>
          <w:color w:val="000000"/>
          <w:sz w:val="26"/>
          <w:szCs w:val="26"/>
        </w:rPr>
        <w:t xml:space="preserve">Реализация </w:t>
      </w:r>
      <w:r w:rsidRPr="00444E28">
        <w:rPr>
          <w:sz w:val="26"/>
          <w:szCs w:val="26"/>
        </w:rPr>
        <w:t xml:space="preserve">подпрограммы   </w:t>
      </w:r>
      <w:r w:rsidRPr="00444E28">
        <w:rPr>
          <w:color w:val="000000"/>
          <w:sz w:val="26"/>
          <w:szCs w:val="26"/>
        </w:rPr>
        <w:t>осуществляется в период с 2020 по 2022 годы.</w:t>
      </w:r>
    </w:p>
    <w:p w:rsidR="00661B84" w:rsidRPr="00444E28" w:rsidRDefault="00661B84" w:rsidP="00444E28">
      <w:pPr>
        <w:spacing w:line="276" w:lineRule="auto"/>
        <w:ind w:firstLine="708"/>
        <w:jc w:val="both"/>
        <w:rPr>
          <w:sz w:val="26"/>
          <w:szCs w:val="26"/>
        </w:rPr>
      </w:pPr>
      <w:r w:rsidRPr="00444E28">
        <w:rPr>
          <w:sz w:val="26"/>
          <w:szCs w:val="26"/>
        </w:rPr>
        <w:t>Для оценки промежуточных результатов реализации подпрограммы  будут использоваться следующие индикаторы:</w:t>
      </w:r>
    </w:p>
    <w:p w:rsidR="00B41986" w:rsidRPr="00444E28" w:rsidRDefault="00B41986" w:rsidP="00444E28">
      <w:pPr>
        <w:spacing w:line="276" w:lineRule="auto"/>
        <w:jc w:val="center"/>
        <w:rPr>
          <w:b/>
          <w:sz w:val="26"/>
          <w:szCs w:val="26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014"/>
        <w:gridCol w:w="1764"/>
        <w:gridCol w:w="1842"/>
        <w:gridCol w:w="1560"/>
      </w:tblGrid>
      <w:tr w:rsidR="00B41986" w:rsidRPr="00444E28" w:rsidTr="007F0B8E">
        <w:trPr>
          <w:trHeight w:val="651"/>
        </w:trPr>
        <w:tc>
          <w:tcPr>
            <w:tcW w:w="4014" w:type="dxa"/>
            <w:vMerge w:val="restart"/>
          </w:tcPr>
          <w:p w:rsidR="00B41986" w:rsidRPr="00444E28" w:rsidRDefault="00B41986" w:rsidP="00444E28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444E28">
              <w:rPr>
                <w:sz w:val="26"/>
                <w:szCs w:val="26"/>
              </w:rPr>
              <w:t xml:space="preserve">Наименование </w:t>
            </w:r>
          </w:p>
        </w:tc>
        <w:tc>
          <w:tcPr>
            <w:tcW w:w="5166" w:type="dxa"/>
            <w:gridSpan w:val="3"/>
          </w:tcPr>
          <w:p w:rsidR="00B41986" w:rsidRPr="00444E28" w:rsidRDefault="00B41986" w:rsidP="00444E28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444E28">
              <w:rPr>
                <w:sz w:val="26"/>
                <w:szCs w:val="26"/>
              </w:rPr>
              <w:t xml:space="preserve">Величина, по годам              </w:t>
            </w:r>
          </w:p>
        </w:tc>
      </w:tr>
      <w:tr w:rsidR="00B41986" w:rsidRPr="00444E28" w:rsidTr="007F0B8E">
        <w:tc>
          <w:tcPr>
            <w:tcW w:w="4014" w:type="dxa"/>
            <w:vMerge/>
          </w:tcPr>
          <w:p w:rsidR="00B41986" w:rsidRPr="00444E28" w:rsidRDefault="00B41986" w:rsidP="00444E28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764" w:type="dxa"/>
          </w:tcPr>
          <w:p w:rsidR="00B41986" w:rsidRPr="00444E28" w:rsidRDefault="007F0B8E" w:rsidP="00444E28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444E28">
              <w:rPr>
                <w:sz w:val="26"/>
                <w:szCs w:val="26"/>
              </w:rPr>
              <w:t>2020</w:t>
            </w:r>
          </w:p>
        </w:tc>
        <w:tc>
          <w:tcPr>
            <w:tcW w:w="1842" w:type="dxa"/>
          </w:tcPr>
          <w:p w:rsidR="00B41986" w:rsidRPr="00444E28" w:rsidRDefault="007F0B8E" w:rsidP="00444E28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444E28">
              <w:rPr>
                <w:sz w:val="26"/>
                <w:szCs w:val="26"/>
              </w:rPr>
              <w:t>2021</w:t>
            </w:r>
          </w:p>
        </w:tc>
        <w:tc>
          <w:tcPr>
            <w:tcW w:w="1560" w:type="dxa"/>
          </w:tcPr>
          <w:p w:rsidR="00B41986" w:rsidRPr="00444E28" w:rsidRDefault="007F0B8E" w:rsidP="00444E28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444E28">
              <w:rPr>
                <w:sz w:val="26"/>
                <w:szCs w:val="26"/>
              </w:rPr>
              <w:t>2022</w:t>
            </w:r>
          </w:p>
        </w:tc>
      </w:tr>
      <w:tr w:rsidR="00B41986" w:rsidRPr="00444E28" w:rsidTr="007F0B8E">
        <w:tc>
          <w:tcPr>
            <w:tcW w:w="4014" w:type="dxa"/>
          </w:tcPr>
          <w:p w:rsidR="00B41986" w:rsidRPr="00444E28" w:rsidRDefault="00920772" w:rsidP="00444E28">
            <w:pPr>
              <w:spacing w:line="276" w:lineRule="auto"/>
              <w:rPr>
                <w:sz w:val="26"/>
                <w:szCs w:val="26"/>
              </w:rPr>
            </w:pPr>
            <w:r w:rsidRPr="00444E28">
              <w:rPr>
                <w:sz w:val="26"/>
                <w:szCs w:val="26"/>
              </w:rPr>
              <w:t>У</w:t>
            </w:r>
            <w:r w:rsidR="007F0B8E" w:rsidRPr="00444E28">
              <w:rPr>
                <w:sz w:val="26"/>
                <w:szCs w:val="26"/>
              </w:rPr>
              <w:t>величение процента качества образования по общеобразовательным учреждениям</w:t>
            </w:r>
            <w:r w:rsidR="00B93171">
              <w:rPr>
                <w:sz w:val="26"/>
                <w:szCs w:val="26"/>
              </w:rPr>
              <w:t>, %</w:t>
            </w:r>
          </w:p>
        </w:tc>
        <w:tc>
          <w:tcPr>
            <w:tcW w:w="1764" w:type="dxa"/>
          </w:tcPr>
          <w:p w:rsidR="00B41986" w:rsidRPr="00444E28" w:rsidRDefault="007F0B8E" w:rsidP="00444E28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444E28">
              <w:rPr>
                <w:sz w:val="26"/>
                <w:szCs w:val="26"/>
              </w:rPr>
              <w:t>32,6%</w:t>
            </w:r>
          </w:p>
        </w:tc>
        <w:tc>
          <w:tcPr>
            <w:tcW w:w="1842" w:type="dxa"/>
          </w:tcPr>
          <w:p w:rsidR="00B41986" w:rsidRPr="00444E28" w:rsidRDefault="007F0B8E" w:rsidP="00444E28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444E28">
              <w:rPr>
                <w:sz w:val="26"/>
                <w:szCs w:val="26"/>
              </w:rPr>
              <w:t>35%</w:t>
            </w:r>
          </w:p>
        </w:tc>
        <w:tc>
          <w:tcPr>
            <w:tcW w:w="1560" w:type="dxa"/>
          </w:tcPr>
          <w:p w:rsidR="00B41986" w:rsidRPr="00444E28" w:rsidRDefault="007F0B8E" w:rsidP="00444E28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444E28">
              <w:rPr>
                <w:sz w:val="26"/>
                <w:szCs w:val="26"/>
              </w:rPr>
              <w:t>40%</w:t>
            </w:r>
          </w:p>
        </w:tc>
      </w:tr>
      <w:tr w:rsidR="00B41986" w:rsidRPr="00444E28" w:rsidTr="007F0B8E">
        <w:tc>
          <w:tcPr>
            <w:tcW w:w="4014" w:type="dxa"/>
          </w:tcPr>
          <w:p w:rsidR="00B41986" w:rsidRPr="00444E28" w:rsidRDefault="00B93171" w:rsidP="00444E28">
            <w:pPr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Доля</w:t>
            </w:r>
            <w:r w:rsidR="007F0B8E" w:rsidRPr="00444E28">
              <w:rPr>
                <w:sz w:val="26"/>
                <w:szCs w:val="26"/>
              </w:rPr>
              <w:t xml:space="preserve"> муниципал</w:t>
            </w:r>
            <w:r>
              <w:rPr>
                <w:sz w:val="26"/>
                <w:szCs w:val="26"/>
              </w:rPr>
              <w:t>ьных образовательных учреждений</w:t>
            </w:r>
            <w:r w:rsidR="007F0B8E" w:rsidRPr="00444E28">
              <w:rPr>
                <w:sz w:val="26"/>
                <w:szCs w:val="26"/>
              </w:rPr>
              <w:t xml:space="preserve"> города</w:t>
            </w:r>
            <w:r>
              <w:rPr>
                <w:sz w:val="26"/>
                <w:szCs w:val="26"/>
              </w:rPr>
              <w:t>, в которых созданы условия, максимально соответствующие</w:t>
            </w:r>
            <w:r w:rsidR="007F0B8E" w:rsidRPr="00444E28">
              <w:rPr>
                <w:sz w:val="26"/>
                <w:szCs w:val="26"/>
              </w:rPr>
              <w:t xml:space="preserve"> требованиям федеральных государственных образовательных стандартов</w:t>
            </w:r>
            <w:r>
              <w:rPr>
                <w:sz w:val="26"/>
                <w:szCs w:val="26"/>
              </w:rPr>
              <w:t>, %</w:t>
            </w:r>
          </w:p>
        </w:tc>
        <w:tc>
          <w:tcPr>
            <w:tcW w:w="1764" w:type="dxa"/>
          </w:tcPr>
          <w:p w:rsidR="00B41986" w:rsidRPr="00444E28" w:rsidRDefault="007F0B8E" w:rsidP="00444E28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444E28">
              <w:rPr>
                <w:sz w:val="26"/>
                <w:szCs w:val="26"/>
              </w:rPr>
              <w:t>100%</w:t>
            </w:r>
          </w:p>
        </w:tc>
        <w:tc>
          <w:tcPr>
            <w:tcW w:w="1842" w:type="dxa"/>
          </w:tcPr>
          <w:p w:rsidR="00B41986" w:rsidRPr="00444E28" w:rsidRDefault="007F0B8E" w:rsidP="00444E28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444E28">
              <w:rPr>
                <w:sz w:val="26"/>
                <w:szCs w:val="26"/>
              </w:rPr>
              <w:t>100%</w:t>
            </w:r>
          </w:p>
        </w:tc>
        <w:tc>
          <w:tcPr>
            <w:tcW w:w="1560" w:type="dxa"/>
          </w:tcPr>
          <w:p w:rsidR="00B41986" w:rsidRPr="00444E28" w:rsidRDefault="007F0B8E" w:rsidP="00444E28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444E28">
              <w:rPr>
                <w:sz w:val="26"/>
                <w:szCs w:val="26"/>
              </w:rPr>
              <w:t>100%</w:t>
            </w:r>
          </w:p>
        </w:tc>
      </w:tr>
      <w:tr w:rsidR="00B41986" w:rsidRPr="00444E28" w:rsidTr="007F0B8E">
        <w:tc>
          <w:tcPr>
            <w:tcW w:w="4014" w:type="dxa"/>
          </w:tcPr>
          <w:p w:rsidR="00B41986" w:rsidRPr="00444E28" w:rsidRDefault="00B93171" w:rsidP="00B93171">
            <w:pPr>
              <w:pStyle w:val="Default"/>
              <w:spacing w:line="276" w:lineRule="auto"/>
              <w:rPr>
                <w:color w:val="auto"/>
                <w:sz w:val="26"/>
                <w:szCs w:val="26"/>
              </w:rPr>
            </w:pPr>
            <w:r>
              <w:rPr>
                <w:sz w:val="26"/>
                <w:szCs w:val="26"/>
              </w:rPr>
              <w:t>Доля</w:t>
            </w:r>
            <w:r w:rsidRPr="00444E28">
              <w:rPr>
                <w:sz w:val="26"/>
                <w:szCs w:val="26"/>
              </w:rPr>
              <w:t xml:space="preserve"> муниципал</w:t>
            </w:r>
            <w:r>
              <w:rPr>
                <w:sz w:val="26"/>
                <w:szCs w:val="26"/>
              </w:rPr>
              <w:t>ьных образовательных учреждений</w:t>
            </w:r>
            <w:r w:rsidRPr="00444E28">
              <w:rPr>
                <w:sz w:val="26"/>
                <w:szCs w:val="26"/>
              </w:rPr>
              <w:t xml:space="preserve"> города</w:t>
            </w:r>
            <w:r>
              <w:rPr>
                <w:sz w:val="26"/>
                <w:szCs w:val="26"/>
              </w:rPr>
              <w:t>, в которых созданы условия</w:t>
            </w:r>
            <w:r w:rsidR="007F0B8E" w:rsidRPr="00444E28">
              <w:rPr>
                <w:sz w:val="26"/>
                <w:szCs w:val="26"/>
              </w:rPr>
              <w:t>, максимально соотве</w:t>
            </w:r>
            <w:r>
              <w:rPr>
                <w:sz w:val="26"/>
                <w:szCs w:val="26"/>
              </w:rPr>
              <w:t>тствующие</w:t>
            </w:r>
            <w:r w:rsidR="007F0B8E" w:rsidRPr="00444E28">
              <w:rPr>
                <w:sz w:val="26"/>
                <w:szCs w:val="26"/>
              </w:rPr>
              <w:t xml:space="preserve"> требованиям</w:t>
            </w:r>
            <w:r w:rsidR="007F0B8E" w:rsidRPr="00444E28">
              <w:rPr>
                <w:color w:val="auto"/>
                <w:sz w:val="26"/>
                <w:szCs w:val="26"/>
              </w:rPr>
              <w:t xml:space="preserve"> пожарной безопасности, антитеррористической защищенности, санитарных </w:t>
            </w:r>
            <w:r>
              <w:rPr>
                <w:color w:val="auto"/>
                <w:sz w:val="26"/>
                <w:szCs w:val="26"/>
              </w:rPr>
              <w:t>правил</w:t>
            </w:r>
            <w:r w:rsidR="007F0B8E" w:rsidRPr="00444E28">
              <w:rPr>
                <w:color w:val="auto"/>
                <w:sz w:val="26"/>
                <w:szCs w:val="26"/>
              </w:rPr>
              <w:t xml:space="preserve"> и нормативов</w:t>
            </w:r>
            <w:r>
              <w:rPr>
                <w:color w:val="auto"/>
                <w:sz w:val="26"/>
                <w:szCs w:val="26"/>
              </w:rPr>
              <w:t>, %</w:t>
            </w:r>
          </w:p>
        </w:tc>
        <w:tc>
          <w:tcPr>
            <w:tcW w:w="1764" w:type="dxa"/>
          </w:tcPr>
          <w:p w:rsidR="00B41986" w:rsidRPr="00444E28" w:rsidRDefault="007F0B8E" w:rsidP="00444E28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444E28">
              <w:rPr>
                <w:sz w:val="26"/>
                <w:szCs w:val="26"/>
              </w:rPr>
              <w:t>25%</w:t>
            </w:r>
          </w:p>
        </w:tc>
        <w:tc>
          <w:tcPr>
            <w:tcW w:w="1842" w:type="dxa"/>
          </w:tcPr>
          <w:p w:rsidR="00B41986" w:rsidRPr="00444E28" w:rsidRDefault="007F0B8E" w:rsidP="00444E28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444E28">
              <w:rPr>
                <w:sz w:val="26"/>
                <w:szCs w:val="26"/>
              </w:rPr>
              <w:t>50%</w:t>
            </w:r>
          </w:p>
        </w:tc>
        <w:tc>
          <w:tcPr>
            <w:tcW w:w="1560" w:type="dxa"/>
          </w:tcPr>
          <w:p w:rsidR="00B41986" w:rsidRPr="00444E28" w:rsidRDefault="007F0B8E" w:rsidP="00444E28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444E28">
              <w:rPr>
                <w:sz w:val="26"/>
                <w:szCs w:val="26"/>
              </w:rPr>
              <w:t>100%</w:t>
            </w:r>
          </w:p>
        </w:tc>
      </w:tr>
      <w:tr w:rsidR="00B41986" w:rsidRPr="00444E28" w:rsidTr="007F0B8E">
        <w:tc>
          <w:tcPr>
            <w:tcW w:w="4014" w:type="dxa"/>
          </w:tcPr>
          <w:p w:rsidR="00B41986" w:rsidRPr="00444E28" w:rsidRDefault="00B93171" w:rsidP="00444E28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444E28">
              <w:rPr>
                <w:sz w:val="26"/>
                <w:szCs w:val="26"/>
              </w:rPr>
              <w:t>У</w:t>
            </w:r>
            <w:r w:rsidR="007F0B8E" w:rsidRPr="00444E28">
              <w:rPr>
                <w:sz w:val="26"/>
                <w:szCs w:val="26"/>
              </w:rPr>
              <w:t>величение числа победителей и призёров в общей численности участников республиканского этапа Всероссийской олимпиады школьников</w:t>
            </w:r>
            <w:r>
              <w:rPr>
                <w:sz w:val="26"/>
                <w:szCs w:val="26"/>
              </w:rPr>
              <w:t>, чел.</w:t>
            </w:r>
          </w:p>
        </w:tc>
        <w:tc>
          <w:tcPr>
            <w:tcW w:w="1764" w:type="dxa"/>
          </w:tcPr>
          <w:p w:rsidR="00B41986" w:rsidRPr="00444E28" w:rsidRDefault="007F0B8E" w:rsidP="00444E28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444E28">
              <w:rPr>
                <w:sz w:val="26"/>
                <w:szCs w:val="26"/>
              </w:rPr>
              <w:t xml:space="preserve">не менее 1го победителя и призера ежегодно нарастающим </w:t>
            </w:r>
            <w:r w:rsidRPr="00444E28">
              <w:rPr>
                <w:sz w:val="26"/>
                <w:szCs w:val="26"/>
              </w:rPr>
              <w:lastRenderedPageBreak/>
              <w:t>итогом</w:t>
            </w:r>
          </w:p>
        </w:tc>
        <w:tc>
          <w:tcPr>
            <w:tcW w:w="1842" w:type="dxa"/>
          </w:tcPr>
          <w:p w:rsidR="00B41986" w:rsidRPr="00444E28" w:rsidRDefault="007F0B8E" w:rsidP="00444E28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444E28">
              <w:rPr>
                <w:sz w:val="26"/>
                <w:szCs w:val="26"/>
              </w:rPr>
              <w:lastRenderedPageBreak/>
              <w:t xml:space="preserve">не менее 1го победителя и призера ежегодно нарастающим </w:t>
            </w:r>
            <w:r w:rsidRPr="00444E28">
              <w:rPr>
                <w:sz w:val="26"/>
                <w:szCs w:val="26"/>
              </w:rPr>
              <w:lastRenderedPageBreak/>
              <w:t>итогом</w:t>
            </w:r>
          </w:p>
        </w:tc>
        <w:tc>
          <w:tcPr>
            <w:tcW w:w="1560" w:type="dxa"/>
          </w:tcPr>
          <w:p w:rsidR="00B41986" w:rsidRPr="00444E28" w:rsidRDefault="007F0B8E" w:rsidP="00444E28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444E28">
              <w:rPr>
                <w:sz w:val="26"/>
                <w:szCs w:val="26"/>
              </w:rPr>
              <w:lastRenderedPageBreak/>
              <w:t xml:space="preserve">не менее 1го победителя и призера ежегодно </w:t>
            </w:r>
            <w:r w:rsidRPr="00444E28">
              <w:rPr>
                <w:sz w:val="26"/>
                <w:szCs w:val="26"/>
              </w:rPr>
              <w:lastRenderedPageBreak/>
              <w:t>нарастающим итогом</w:t>
            </w:r>
          </w:p>
        </w:tc>
      </w:tr>
      <w:tr w:rsidR="00B41986" w:rsidRPr="00444E28" w:rsidTr="007F0B8E">
        <w:tc>
          <w:tcPr>
            <w:tcW w:w="4014" w:type="dxa"/>
          </w:tcPr>
          <w:p w:rsidR="00B41986" w:rsidRPr="00444E28" w:rsidRDefault="00B93171" w:rsidP="00444E28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444E28">
              <w:rPr>
                <w:sz w:val="26"/>
                <w:szCs w:val="26"/>
              </w:rPr>
              <w:lastRenderedPageBreak/>
              <w:t>Ч</w:t>
            </w:r>
            <w:r w:rsidR="007F0B8E" w:rsidRPr="00444E28">
              <w:rPr>
                <w:sz w:val="26"/>
                <w:szCs w:val="26"/>
              </w:rPr>
              <w:t>исло обучающихся, проявивших особые успехи в учении, творческой и спортивной деятельности, получившие поддержку</w:t>
            </w:r>
            <w:r>
              <w:rPr>
                <w:sz w:val="26"/>
                <w:szCs w:val="26"/>
              </w:rPr>
              <w:t>, чел.</w:t>
            </w:r>
          </w:p>
        </w:tc>
        <w:tc>
          <w:tcPr>
            <w:tcW w:w="1764" w:type="dxa"/>
          </w:tcPr>
          <w:p w:rsidR="00B41986" w:rsidRPr="00444E28" w:rsidRDefault="007F0B8E" w:rsidP="00444E28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444E28">
              <w:rPr>
                <w:sz w:val="26"/>
                <w:szCs w:val="26"/>
              </w:rPr>
              <w:t>до 25 обучающихся ежегодно</w:t>
            </w:r>
          </w:p>
        </w:tc>
        <w:tc>
          <w:tcPr>
            <w:tcW w:w="1842" w:type="dxa"/>
          </w:tcPr>
          <w:p w:rsidR="00B41986" w:rsidRPr="00444E28" w:rsidRDefault="007F0B8E" w:rsidP="00444E28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444E28">
              <w:rPr>
                <w:sz w:val="26"/>
                <w:szCs w:val="26"/>
              </w:rPr>
              <w:t>до 25 обучающихся ежегодно</w:t>
            </w:r>
          </w:p>
        </w:tc>
        <w:tc>
          <w:tcPr>
            <w:tcW w:w="1560" w:type="dxa"/>
          </w:tcPr>
          <w:p w:rsidR="00B41986" w:rsidRPr="00444E28" w:rsidRDefault="007F0B8E" w:rsidP="00444E28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444E28">
              <w:rPr>
                <w:sz w:val="26"/>
                <w:szCs w:val="26"/>
              </w:rPr>
              <w:t>до 25 обучающихся ежегодно</w:t>
            </w:r>
          </w:p>
        </w:tc>
      </w:tr>
      <w:tr w:rsidR="00B41986" w:rsidRPr="00444E28" w:rsidTr="007F0B8E">
        <w:tc>
          <w:tcPr>
            <w:tcW w:w="4014" w:type="dxa"/>
          </w:tcPr>
          <w:p w:rsidR="00B41986" w:rsidRPr="00444E28" w:rsidRDefault="00B93171" w:rsidP="00444E28">
            <w:pPr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Доля</w:t>
            </w:r>
            <w:r w:rsidR="007F0B8E" w:rsidRPr="00444E28">
              <w:rPr>
                <w:sz w:val="26"/>
                <w:szCs w:val="26"/>
              </w:rPr>
              <w:t xml:space="preserve"> обучающихся по образовательным программам среднего общего образования, получивших поддержку главы города с целью их положительной мотивации к получению качественного образования и успешной сдачи государственной итоговой аттестации</w:t>
            </w:r>
            <w:r>
              <w:rPr>
                <w:sz w:val="26"/>
                <w:szCs w:val="26"/>
              </w:rPr>
              <w:t>, %</w:t>
            </w:r>
          </w:p>
        </w:tc>
        <w:tc>
          <w:tcPr>
            <w:tcW w:w="1764" w:type="dxa"/>
          </w:tcPr>
          <w:p w:rsidR="00B41986" w:rsidRPr="00444E28" w:rsidRDefault="007F0B8E" w:rsidP="00444E28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444E28">
              <w:rPr>
                <w:sz w:val="26"/>
                <w:szCs w:val="26"/>
              </w:rPr>
              <w:t>100%</w:t>
            </w:r>
          </w:p>
        </w:tc>
        <w:tc>
          <w:tcPr>
            <w:tcW w:w="1842" w:type="dxa"/>
          </w:tcPr>
          <w:p w:rsidR="00B41986" w:rsidRPr="00444E28" w:rsidRDefault="007F0B8E" w:rsidP="00444E28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444E28">
              <w:rPr>
                <w:sz w:val="26"/>
                <w:szCs w:val="26"/>
              </w:rPr>
              <w:t>100%</w:t>
            </w:r>
          </w:p>
        </w:tc>
        <w:tc>
          <w:tcPr>
            <w:tcW w:w="1560" w:type="dxa"/>
          </w:tcPr>
          <w:p w:rsidR="00B41986" w:rsidRPr="00444E28" w:rsidRDefault="007F0B8E" w:rsidP="00444E28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444E28">
              <w:rPr>
                <w:sz w:val="26"/>
                <w:szCs w:val="26"/>
              </w:rPr>
              <w:t>100%</w:t>
            </w:r>
          </w:p>
        </w:tc>
      </w:tr>
      <w:tr w:rsidR="007F0B8E" w:rsidRPr="00444E28" w:rsidTr="007F0B8E">
        <w:tc>
          <w:tcPr>
            <w:tcW w:w="4014" w:type="dxa"/>
          </w:tcPr>
          <w:p w:rsidR="007F0B8E" w:rsidRPr="00444E28" w:rsidRDefault="00B93171" w:rsidP="00444E28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444E28">
              <w:rPr>
                <w:rFonts w:eastAsiaTheme="minorHAnsi"/>
                <w:sz w:val="26"/>
                <w:szCs w:val="26"/>
                <w:lang w:eastAsia="en-US"/>
              </w:rPr>
              <w:t>У</w:t>
            </w:r>
            <w:r w:rsidR="007F0B8E" w:rsidRPr="00444E28">
              <w:rPr>
                <w:rFonts w:eastAsiaTheme="minorHAnsi"/>
                <w:sz w:val="26"/>
                <w:szCs w:val="26"/>
                <w:lang w:eastAsia="en-US"/>
              </w:rPr>
              <w:t>величение доли педагогических работников общеобразовательных организаций, которым при прохождении аттестации присвоена первая или высшая категория</w:t>
            </w:r>
            <w:r>
              <w:rPr>
                <w:rFonts w:eastAsiaTheme="minorHAnsi"/>
                <w:sz w:val="26"/>
                <w:szCs w:val="26"/>
                <w:lang w:eastAsia="en-US"/>
              </w:rPr>
              <w:t>, %</w:t>
            </w:r>
          </w:p>
        </w:tc>
        <w:tc>
          <w:tcPr>
            <w:tcW w:w="1764" w:type="dxa"/>
          </w:tcPr>
          <w:p w:rsidR="007F0B8E" w:rsidRPr="00444E28" w:rsidRDefault="007F0B8E" w:rsidP="00444E28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444E28">
              <w:rPr>
                <w:sz w:val="26"/>
                <w:szCs w:val="26"/>
              </w:rPr>
              <w:t>53%</w:t>
            </w:r>
          </w:p>
        </w:tc>
        <w:tc>
          <w:tcPr>
            <w:tcW w:w="1842" w:type="dxa"/>
          </w:tcPr>
          <w:p w:rsidR="007F0B8E" w:rsidRPr="00444E28" w:rsidRDefault="007F0B8E" w:rsidP="00444E28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444E28">
              <w:rPr>
                <w:sz w:val="26"/>
                <w:szCs w:val="26"/>
              </w:rPr>
              <w:t>56%</w:t>
            </w:r>
          </w:p>
        </w:tc>
        <w:tc>
          <w:tcPr>
            <w:tcW w:w="1560" w:type="dxa"/>
          </w:tcPr>
          <w:p w:rsidR="007F0B8E" w:rsidRPr="00444E28" w:rsidRDefault="007F0B8E" w:rsidP="00444E28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444E28">
              <w:rPr>
                <w:sz w:val="26"/>
                <w:szCs w:val="26"/>
              </w:rPr>
              <w:t>60%</w:t>
            </w:r>
          </w:p>
        </w:tc>
      </w:tr>
      <w:tr w:rsidR="007F0B8E" w:rsidRPr="00444E28" w:rsidTr="007F0B8E">
        <w:tc>
          <w:tcPr>
            <w:tcW w:w="4014" w:type="dxa"/>
          </w:tcPr>
          <w:p w:rsidR="007F0B8E" w:rsidRPr="00444E28" w:rsidRDefault="00B93171" w:rsidP="00444E28">
            <w:pPr>
              <w:spacing w:line="276" w:lineRule="auto"/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  <w:r w:rsidRPr="00444E28">
              <w:rPr>
                <w:sz w:val="26"/>
                <w:szCs w:val="26"/>
              </w:rPr>
              <w:t>У</w:t>
            </w:r>
            <w:r w:rsidR="007F0B8E" w:rsidRPr="00444E28">
              <w:rPr>
                <w:sz w:val="26"/>
                <w:szCs w:val="26"/>
              </w:rPr>
              <w:t>величение доли педагогических и руководящих работников, использующих современные образовательные технологии (в том числе информационно-коммуникационные) в профессиональной деятельности</w:t>
            </w:r>
            <w:r>
              <w:rPr>
                <w:sz w:val="26"/>
                <w:szCs w:val="26"/>
              </w:rPr>
              <w:t>, %</w:t>
            </w:r>
          </w:p>
        </w:tc>
        <w:tc>
          <w:tcPr>
            <w:tcW w:w="1764" w:type="dxa"/>
          </w:tcPr>
          <w:p w:rsidR="007F0B8E" w:rsidRPr="00444E28" w:rsidRDefault="007F0B8E" w:rsidP="00444E28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444E28">
              <w:rPr>
                <w:sz w:val="26"/>
                <w:szCs w:val="26"/>
              </w:rPr>
              <w:t>70%</w:t>
            </w:r>
          </w:p>
        </w:tc>
        <w:tc>
          <w:tcPr>
            <w:tcW w:w="1842" w:type="dxa"/>
          </w:tcPr>
          <w:p w:rsidR="007F0B8E" w:rsidRPr="00444E28" w:rsidRDefault="007F0B8E" w:rsidP="00444E28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444E28">
              <w:rPr>
                <w:sz w:val="26"/>
                <w:szCs w:val="26"/>
              </w:rPr>
              <w:t>80%</w:t>
            </w:r>
          </w:p>
        </w:tc>
        <w:tc>
          <w:tcPr>
            <w:tcW w:w="1560" w:type="dxa"/>
          </w:tcPr>
          <w:p w:rsidR="007F0B8E" w:rsidRPr="00444E28" w:rsidRDefault="007F0B8E" w:rsidP="00444E28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444E28">
              <w:rPr>
                <w:sz w:val="26"/>
                <w:szCs w:val="26"/>
              </w:rPr>
              <w:t>100%</w:t>
            </w:r>
          </w:p>
        </w:tc>
      </w:tr>
      <w:tr w:rsidR="007F0B8E" w:rsidRPr="00444E28" w:rsidTr="007F0B8E">
        <w:tc>
          <w:tcPr>
            <w:tcW w:w="4014" w:type="dxa"/>
          </w:tcPr>
          <w:p w:rsidR="007F0B8E" w:rsidRPr="00444E28" w:rsidRDefault="00B93171" w:rsidP="00444E28">
            <w:pPr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Доля </w:t>
            </w:r>
            <w:proofErr w:type="gramStart"/>
            <w:r>
              <w:rPr>
                <w:sz w:val="26"/>
                <w:szCs w:val="26"/>
              </w:rPr>
              <w:t>обучающихся</w:t>
            </w:r>
            <w:proofErr w:type="gramEnd"/>
            <w:r>
              <w:rPr>
                <w:sz w:val="26"/>
                <w:szCs w:val="26"/>
              </w:rPr>
              <w:t>, обеспеченных</w:t>
            </w:r>
            <w:r w:rsidR="007F0B8E" w:rsidRPr="00444E28">
              <w:rPr>
                <w:sz w:val="26"/>
                <w:szCs w:val="26"/>
              </w:rPr>
              <w:t xml:space="preserve"> учебниками и учебными пособиями в соответствии с новыми государственными образовательными стандартами</w:t>
            </w:r>
            <w:r>
              <w:rPr>
                <w:sz w:val="26"/>
                <w:szCs w:val="26"/>
              </w:rPr>
              <w:t>, %</w:t>
            </w:r>
          </w:p>
        </w:tc>
        <w:tc>
          <w:tcPr>
            <w:tcW w:w="1764" w:type="dxa"/>
          </w:tcPr>
          <w:p w:rsidR="007F0B8E" w:rsidRPr="00444E28" w:rsidRDefault="007F0B8E" w:rsidP="00444E28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444E28">
              <w:rPr>
                <w:sz w:val="26"/>
                <w:szCs w:val="26"/>
              </w:rPr>
              <w:t>100%</w:t>
            </w:r>
          </w:p>
        </w:tc>
        <w:tc>
          <w:tcPr>
            <w:tcW w:w="1842" w:type="dxa"/>
          </w:tcPr>
          <w:p w:rsidR="007F0B8E" w:rsidRPr="00444E28" w:rsidRDefault="007F0B8E" w:rsidP="00444E28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444E28">
              <w:rPr>
                <w:sz w:val="26"/>
                <w:szCs w:val="26"/>
              </w:rPr>
              <w:t>100%</w:t>
            </w:r>
          </w:p>
        </w:tc>
        <w:tc>
          <w:tcPr>
            <w:tcW w:w="1560" w:type="dxa"/>
          </w:tcPr>
          <w:p w:rsidR="007F0B8E" w:rsidRPr="00444E28" w:rsidRDefault="007F0B8E" w:rsidP="00444E28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444E28">
              <w:rPr>
                <w:sz w:val="26"/>
                <w:szCs w:val="26"/>
              </w:rPr>
              <w:t>100%</w:t>
            </w:r>
          </w:p>
        </w:tc>
      </w:tr>
      <w:tr w:rsidR="007F0B8E" w:rsidRPr="00444E28" w:rsidTr="007F0B8E">
        <w:tc>
          <w:tcPr>
            <w:tcW w:w="4014" w:type="dxa"/>
          </w:tcPr>
          <w:p w:rsidR="007F0B8E" w:rsidRPr="00444E28" w:rsidRDefault="00B93171" w:rsidP="00B93171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444E28">
              <w:rPr>
                <w:sz w:val="26"/>
                <w:szCs w:val="26"/>
              </w:rPr>
              <w:t>У</w:t>
            </w:r>
            <w:r w:rsidR="007B0119" w:rsidRPr="00444E28">
              <w:rPr>
                <w:sz w:val="26"/>
                <w:szCs w:val="26"/>
              </w:rPr>
              <w:t xml:space="preserve">величение </w:t>
            </w:r>
            <w:r>
              <w:rPr>
                <w:sz w:val="26"/>
                <w:szCs w:val="26"/>
              </w:rPr>
              <w:t>числа</w:t>
            </w:r>
            <w:r w:rsidR="007B0119" w:rsidRPr="00444E28">
              <w:rPr>
                <w:sz w:val="26"/>
                <w:szCs w:val="26"/>
              </w:rPr>
              <w:t xml:space="preserve"> выпускников, получивших на государственной итоговой аттестации 75 и более </w:t>
            </w:r>
            <w:r w:rsidR="007B0119" w:rsidRPr="00444E28">
              <w:rPr>
                <w:sz w:val="26"/>
                <w:szCs w:val="26"/>
              </w:rPr>
              <w:lastRenderedPageBreak/>
              <w:t>баллов</w:t>
            </w:r>
            <w:r>
              <w:rPr>
                <w:sz w:val="26"/>
                <w:szCs w:val="26"/>
              </w:rPr>
              <w:t>, чел.</w:t>
            </w:r>
          </w:p>
        </w:tc>
        <w:tc>
          <w:tcPr>
            <w:tcW w:w="1764" w:type="dxa"/>
          </w:tcPr>
          <w:p w:rsidR="007F0B8E" w:rsidRPr="00444E28" w:rsidRDefault="007B0119" w:rsidP="00444E28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444E28">
              <w:rPr>
                <w:sz w:val="26"/>
                <w:szCs w:val="26"/>
              </w:rPr>
              <w:lastRenderedPageBreak/>
              <w:t xml:space="preserve">не менее 1-го выпускника с нарастающим </w:t>
            </w:r>
            <w:r w:rsidRPr="00444E28">
              <w:rPr>
                <w:sz w:val="26"/>
                <w:szCs w:val="26"/>
              </w:rPr>
              <w:lastRenderedPageBreak/>
              <w:t>итогом к показателю предыдущего года</w:t>
            </w:r>
          </w:p>
        </w:tc>
        <w:tc>
          <w:tcPr>
            <w:tcW w:w="1842" w:type="dxa"/>
          </w:tcPr>
          <w:p w:rsidR="007F0B8E" w:rsidRPr="00444E28" w:rsidRDefault="007B0119" w:rsidP="00444E28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444E28">
              <w:rPr>
                <w:sz w:val="26"/>
                <w:szCs w:val="26"/>
              </w:rPr>
              <w:lastRenderedPageBreak/>
              <w:t xml:space="preserve">не менее 1-го выпускника с нарастающим </w:t>
            </w:r>
            <w:r w:rsidRPr="00444E28">
              <w:rPr>
                <w:sz w:val="26"/>
                <w:szCs w:val="26"/>
              </w:rPr>
              <w:lastRenderedPageBreak/>
              <w:t>итогом к показателю предыдущего года</w:t>
            </w:r>
          </w:p>
        </w:tc>
        <w:tc>
          <w:tcPr>
            <w:tcW w:w="1560" w:type="dxa"/>
          </w:tcPr>
          <w:p w:rsidR="007F0B8E" w:rsidRPr="00444E28" w:rsidRDefault="007B0119" w:rsidP="00444E28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444E28">
              <w:rPr>
                <w:sz w:val="26"/>
                <w:szCs w:val="26"/>
              </w:rPr>
              <w:lastRenderedPageBreak/>
              <w:t xml:space="preserve">не менее 1-го выпускника </w:t>
            </w:r>
            <w:r w:rsidRPr="00444E28">
              <w:rPr>
                <w:sz w:val="26"/>
                <w:szCs w:val="26"/>
              </w:rPr>
              <w:lastRenderedPageBreak/>
              <w:t>с нарастающим итогом к показателю предыдущего года</w:t>
            </w:r>
          </w:p>
        </w:tc>
      </w:tr>
      <w:tr w:rsidR="007B0119" w:rsidRPr="00444E28" w:rsidTr="007F0B8E">
        <w:tc>
          <w:tcPr>
            <w:tcW w:w="4014" w:type="dxa"/>
          </w:tcPr>
          <w:p w:rsidR="007B0119" w:rsidRPr="00444E28" w:rsidRDefault="00B93171" w:rsidP="00B93171">
            <w:pPr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Число педагогических работников, принявших</w:t>
            </w:r>
            <w:r w:rsidRPr="00444E28">
              <w:rPr>
                <w:sz w:val="26"/>
                <w:szCs w:val="26"/>
              </w:rPr>
              <w:t xml:space="preserve"> </w:t>
            </w:r>
            <w:r w:rsidR="007B0119" w:rsidRPr="00444E28">
              <w:rPr>
                <w:sz w:val="26"/>
                <w:szCs w:val="26"/>
              </w:rPr>
              <w:t>результативное участие в конкурсах профессионального мастерства</w:t>
            </w:r>
            <w:r>
              <w:rPr>
                <w:sz w:val="26"/>
                <w:szCs w:val="26"/>
              </w:rPr>
              <w:t>, чел.</w:t>
            </w:r>
          </w:p>
        </w:tc>
        <w:tc>
          <w:tcPr>
            <w:tcW w:w="1764" w:type="dxa"/>
          </w:tcPr>
          <w:p w:rsidR="007B0119" w:rsidRPr="00444E28" w:rsidRDefault="007B0119" w:rsidP="00444E28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444E28">
              <w:rPr>
                <w:sz w:val="26"/>
                <w:szCs w:val="26"/>
              </w:rPr>
              <w:t>не менее 1-го педагога ежегодно</w:t>
            </w:r>
          </w:p>
        </w:tc>
        <w:tc>
          <w:tcPr>
            <w:tcW w:w="1842" w:type="dxa"/>
          </w:tcPr>
          <w:p w:rsidR="007B0119" w:rsidRPr="00444E28" w:rsidRDefault="007B0119" w:rsidP="00444E28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444E28">
              <w:rPr>
                <w:sz w:val="26"/>
                <w:szCs w:val="26"/>
              </w:rPr>
              <w:t>не менее 1-го педагога ежегодно</w:t>
            </w:r>
          </w:p>
        </w:tc>
        <w:tc>
          <w:tcPr>
            <w:tcW w:w="1560" w:type="dxa"/>
          </w:tcPr>
          <w:p w:rsidR="007B0119" w:rsidRPr="00444E28" w:rsidRDefault="007B0119" w:rsidP="00444E28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444E28">
              <w:rPr>
                <w:sz w:val="26"/>
                <w:szCs w:val="26"/>
              </w:rPr>
              <w:t>не менее 1-го педагога ежегодно</w:t>
            </w:r>
          </w:p>
        </w:tc>
      </w:tr>
      <w:tr w:rsidR="00092969" w:rsidRPr="00444E28" w:rsidTr="007F0B8E">
        <w:tc>
          <w:tcPr>
            <w:tcW w:w="4014" w:type="dxa"/>
          </w:tcPr>
          <w:p w:rsidR="00092969" w:rsidRPr="00444E28" w:rsidRDefault="00092969" w:rsidP="00B93171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444E28">
              <w:rPr>
                <w:sz w:val="26"/>
                <w:szCs w:val="26"/>
              </w:rPr>
              <w:t>Обеспечение деятельности ТПМПК</w:t>
            </w:r>
            <w:r w:rsidR="00B93171">
              <w:rPr>
                <w:sz w:val="26"/>
                <w:szCs w:val="26"/>
              </w:rPr>
              <w:t>, доля детей, прошедших обследования, %</w:t>
            </w:r>
          </w:p>
        </w:tc>
        <w:tc>
          <w:tcPr>
            <w:tcW w:w="1764" w:type="dxa"/>
          </w:tcPr>
          <w:p w:rsidR="00092969" w:rsidRPr="00444E28" w:rsidRDefault="00B93171" w:rsidP="00444E28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444E28">
              <w:rPr>
                <w:sz w:val="26"/>
                <w:szCs w:val="26"/>
              </w:rPr>
              <w:t>П</w:t>
            </w:r>
            <w:r w:rsidR="00092969" w:rsidRPr="00444E28">
              <w:rPr>
                <w:sz w:val="26"/>
                <w:szCs w:val="26"/>
              </w:rPr>
              <w:t>остоянно</w:t>
            </w:r>
            <w:r>
              <w:rPr>
                <w:sz w:val="26"/>
                <w:szCs w:val="26"/>
              </w:rPr>
              <w:t>, 100%</w:t>
            </w:r>
          </w:p>
        </w:tc>
        <w:tc>
          <w:tcPr>
            <w:tcW w:w="1842" w:type="dxa"/>
          </w:tcPr>
          <w:p w:rsidR="00092969" w:rsidRPr="00444E28" w:rsidRDefault="00B93171" w:rsidP="00444E28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444E28">
              <w:rPr>
                <w:sz w:val="26"/>
                <w:szCs w:val="26"/>
              </w:rPr>
              <w:t>П</w:t>
            </w:r>
            <w:r w:rsidR="00092969" w:rsidRPr="00444E28">
              <w:rPr>
                <w:sz w:val="26"/>
                <w:szCs w:val="26"/>
              </w:rPr>
              <w:t>остоянно</w:t>
            </w:r>
            <w:r>
              <w:rPr>
                <w:sz w:val="26"/>
                <w:szCs w:val="26"/>
              </w:rPr>
              <w:t>, 100%</w:t>
            </w:r>
          </w:p>
        </w:tc>
        <w:tc>
          <w:tcPr>
            <w:tcW w:w="1560" w:type="dxa"/>
          </w:tcPr>
          <w:p w:rsidR="00092969" w:rsidRPr="00444E28" w:rsidRDefault="00B93171" w:rsidP="00444E28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444E28">
              <w:rPr>
                <w:sz w:val="26"/>
                <w:szCs w:val="26"/>
              </w:rPr>
              <w:t>П</w:t>
            </w:r>
            <w:r w:rsidR="00092969" w:rsidRPr="00444E28">
              <w:rPr>
                <w:sz w:val="26"/>
                <w:szCs w:val="26"/>
              </w:rPr>
              <w:t>остоянно</w:t>
            </w:r>
            <w:r>
              <w:rPr>
                <w:sz w:val="26"/>
                <w:szCs w:val="26"/>
              </w:rPr>
              <w:t>, 100%</w:t>
            </w:r>
          </w:p>
        </w:tc>
      </w:tr>
    </w:tbl>
    <w:p w:rsidR="00B41986" w:rsidRPr="00444E28" w:rsidRDefault="00B41986" w:rsidP="00444E28">
      <w:pPr>
        <w:spacing w:line="276" w:lineRule="auto"/>
        <w:rPr>
          <w:sz w:val="26"/>
          <w:szCs w:val="26"/>
        </w:rPr>
      </w:pPr>
    </w:p>
    <w:p w:rsidR="00CC4383" w:rsidRPr="00444E28" w:rsidRDefault="00CC4383" w:rsidP="00444E28">
      <w:pPr>
        <w:spacing w:line="276" w:lineRule="auto"/>
        <w:rPr>
          <w:sz w:val="26"/>
          <w:szCs w:val="26"/>
        </w:rPr>
      </w:pPr>
    </w:p>
    <w:p w:rsidR="00CC4383" w:rsidRPr="00444E28" w:rsidRDefault="00CC4383" w:rsidP="00444E28">
      <w:pPr>
        <w:spacing w:line="276" w:lineRule="auto"/>
        <w:rPr>
          <w:sz w:val="26"/>
          <w:szCs w:val="26"/>
        </w:rPr>
      </w:pPr>
    </w:p>
    <w:p w:rsidR="00CC4383" w:rsidRPr="00444E28" w:rsidRDefault="00CC4383" w:rsidP="00444E28">
      <w:pPr>
        <w:spacing w:line="276" w:lineRule="auto"/>
        <w:rPr>
          <w:sz w:val="26"/>
          <w:szCs w:val="26"/>
        </w:rPr>
      </w:pPr>
    </w:p>
    <w:p w:rsidR="00CC4383" w:rsidRPr="00444E28" w:rsidRDefault="00CC4383" w:rsidP="00444E28">
      <w:pPr>
        <w:spacing w:line="276" w:lineRule="auto"/>
        <w:rPr>
          <w:sz w:val="26"/>
          <w:szCs w:val="26"/>
        </w:rPr>
      </w:pPr>
    </w:p>
    <w:p w:rsidR="00CC4383" w:rsidRPr="00444E28" w:rsidRDefault="00CC4383" w:rsidP="00444E28">
      <w:pPr>
        <w:spacing w:line="276" w:lineRule="auto"/>
        <w:rPr>
          <w:sz w:val="26"/>
          <w:szCs w:val="26"/>
        </w:rPr>
      </w:pPr>
    </w:p>
    <w:p w:rsidR="00CC4383" w:rsidRPr="00444E28" w:rsidRDefault="00CC4383" w:rsidP="00444E28">
      <w:pPr>
        <w:spacing w:line="276" w:lineRule="auto"/>
        <w:rPr>
          <w:sz w:val="26"/>
          <w:szCs w:val="26"/>
        </w:rPr>
      </w:pPr>
    </w:p>
    <w:p w:rsidR="00CC4383" w:rsidRPr="00444E28" w:rsidRDefault="00CC4383" w:rsidP="00444E28">
      <w:pPr>
        <w:spacing w:line="276" w:lineRule="auto"/>
        <w:rPr>
          <w:sz w:val="26"/>
          <w:szCs w:val="26"/>
        </w:rPr>
      </w:pPr>
    </w:p>
    <w:p w:rsidR="00CC4383" w:rsidRPr="00444E28" w:rsidRDefault="00CC4383" w:rsidP="00444E28">
      <w:pPr>
        <w:spacing w:line="276" w:lineRule="auto"/>
        <w:rPr>
          <w:sz w:val="26"/>
          <w:szCs w:val="26"/>
        </w:rPr>
      </w:pPr>
    </w:p>
    <w:p w:rsidR="00CC4383" w:rsidRPr="00444E28" w:rsidRDefault="00CC4383" w:rsidP="00444E28">
      <w:pPr>
        <w:spacing w:line="276" w:lineRule="auto"/>
        <w:rPr>
          <w:sz w:val="26"/>
          <w:szCs w:val="26"/>
        </w:rPr>
      </w:pPr>
    </w:p>
    <w:p w:rsidR="00CC4383" w:rsidRPr="00444E28" w:rsidRDefault="00CC4383" w:rsidP="00444E28">
      <w:pPr>
        <w:spacing w:line="276" w:lineRule="auto"/>
        <w:rPr>
          <w:sz w:val="26"/>
          <w:szCs w:val="26"/>
        </w:rPr>
      </w:pPr>
    </w:p>
    <w:p w:rsidR="00CC4383" w:rsidRPr="00444E28" w:rsidRDefault="00CC4383" w:rsidP="00444E28">
      <w:pPr>
        <w:spacing w:line="276" w:lineRule="auto"/>
        <w:rPr>
          <w:sz w:val="26"/>
          <w:szCs w:val="26"/>
        </w:rPr>
      </w:pPr>
    </w:p>
    <w:p w:rsidR="00CC4383" w:rsidRPr="00444E28" w:rsidRDefault="00CC4383" w:rsidP="00444E28">
      <w:pPr>
        <w:spacing w:line="276" w:lineRule="auto"/>
        <w:rPr>
          <w:sz w:val="26"/>
          <w:szCs w:val="26"/>
        </w:rPr>
      </w:pPr>
    </w:p>
    <w:p w:rsidR="00CC4383" w:rsidRPr="00444E28" w:rsidRDefault="00CC4383" w:rsidP="00444E28">
      <w:pPr>
        <w:spacing w:line="276" w:lineRule="auto"/>
        <w:rPr>
          <w:sz w:val="26"/>
          <w:szCs w:val="26"/>
        </w:rPr>
      </w:pPr>
    </w:p>
    <w:p w:rsidR="00CC4383" w:rsidRPr="00444E28" w:rsidRDefault="00CC4383" w:rsidP="00444E28">
      <w:pPr>
        <w:spacing w:line="276" w:lineRule="auto"/>
        <w:rPr>
          <w:sz w:val="26"/>
          <w:szCs w:val="26"/>
        </w:rPr>
      </w:pPr>
    </w:p>
    <w:p w:rsidR="00CC4383" w:rsidRPr="00444E28" w:rsidRDefault="00CC4383" w:rsidP="00444E28">
      <w:pPr>
        <w:spacing w:line="276" w:lineRule="auto"/>
        <w:rPr>
          <w:sz w:val="26"/>
          <w:szCs w:val="26"/>
        </w:rPr>
      </w:pPr>
    </w:p>
    <w:p w:rsidR="00CC4383" w:rsidRPr="00444E28" w:rsidRDefault="00CC4383" w:rsidP="00444E28">
      <w:pPr>
        <w:spacing w:line="276" w:lineRule="auto"/>
        <w:rPr>
          <w:sz w:val="26"/>
          <w:szCs w:val="26"/>
        </w:rPr>
      </w:pPr>
    </w:p>
    <w:p w:rsidR="00CC4383" w:rsidRPr="00444E28" w:rsidRDefault="00CC4383" w:rsidP="00444E28">
      <w:pPr>
        <w:spacing w:line="276" w:lineRule="auto"/>
        <w:rPr>
          <w:sz w:val="26"/>
          <w:szCs w:val="26"/>
        </w:rPr>
      </w:pPr>
    </w:p>
    <w:p w:rsidR="00B41986" w:rsidRPr="00444E28" w:rsidRDefault="00B41986" w:rsidP="00444E28">
      <w:pPr>
        <w:spacing w:line="276" w:lineRule="auto"/>
        <w:rPr>
          <w:sz w:val="26"/>
          <w:szCs w:val="26"/>
        </w:rPr>
      </w:pPr>
    </w:p>
    <w:p w:rsidR="00CC4383" w:rsidRPr="00444E28" w:rsidRDefault="00CC4383" w:rsidP="00444E28">
      <w:pPr>
        <w:pStyle w:val="ac"/>
        <w:numPr>
          <w:ilvl w:val="0"/>
          <w:numId w:val="6"/>
        </w:numPr>
        <w:spacing w:line="276" w:lineRule="auto"/>
        <w:rPr>
          <w:b/>
          <w:sz w:val="26"/>
          <w:szCs w:val="26"/>
        </w:rPr>
        <w:sectPr w:rsidR="00CC4383" w:rsidRPr="00444E28" w:rsidSect="001C24C2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B41986" w:rsidRPr="00444E28" w:rsidRDefault="00B41986" w:rsidP="00444E28">
      <w:pPr>
        <w:pStyle w:val="ac"/>
        <w:numPr>
          <w:ilvl w:val="0"/>
          <w:numId w:val="12"/>
        </w:numPr>
        <w:spacing w:line="276" w:lineRule="auto"/>
        <w:rPr>
          <w:b/>
          <w:sz w:val="26"/>
          <w:szCs w:val="26"/>
        </w:rPr>
      </w:pPr>
      <w:r w:rsidRPr="00444E28">
        <w:rPr>
          <w:b/>
          <w:sz w:val="26"/>
          <w:szCs w:val="26"/>
        </w:rPr>
        <w:lastRenderedPageBreak/>
        <w:t xml:space="preserve">Перечень основных мероприятий муниципальной </w:t>
      </w:r>
      <w:r w:rsidR="00657918" w:rsidRPr="00444E28">
        <w:rPr>
          <w:b/>
          <w:sz w:val="26"/>
          <w:szCs w:val="26"/>
        </w:rPr>
        <w:t>под</w:t>
      </w:r>
      <w:r w:rsidRPr="00444E28">
        <w:rPr>
          <w:b/>
          <w:sz w:val="26"/>
          <w:szCs w:val="26"/>
        </w:rPr>
        <w:t>программы</w:t>
      </w:r>
    </w:p>
    <w:p w:rsidR="00E5369F" w:rsidRPr="00444E28" w:rsidRDefault="004535A1" w:rsidP="00444E28">
      <w:pPr>
        <w:shd w:val="clear" w:color="auto" w:fill="FFFFFF"/>
        <w:spacing w:after="166" w:line="276" w:lineRule="auto"/>
        <w:rPr>
          <w:color w:val="000000"/>
          <w:sz w:val="26"/>
          <w:szCs w:val="26"/>
        </w:rPr>
      </w:pPr>
      <w:r w:rsidRPr="00444E28">
        <w:rPr>
          <w:color w:val="000000"/>
          <w:sz w:val="26"/>
          <w:szCs w:val="26"/>
        </w:rPr>
        <w:t> </w:t>
      </w:r>
    </w:p>
    <w:tbl>
      <w:tblPr>
        <w:tblStyle w:val="a3"/>
        <w:tblW w:w="14207" w:type="dxa"/>
        <w:tblInd w:w="360" w:type="dxa"/>
        <w:tblLook w:val="04A0"/>
      </w:tblPr>
      <w:tblGrid>
        <w:gridCol w:w="2889"/>
        <w:gridCol w:w="1724"/>
        <w:gridCol w:w="1754"/>
        <w:gridCol w:w="1754"/>
        <w:gridCol w:w="2737"/>
        <w:gridCol w:w="3349"/>
      </w:tblGrid>
      <w:tr w:rsidR="00E5369F" w:rsidRPr="00444E28" w:rsidTr="00E5369F">
        <w:tc>
          <w:tcPr>
            <w:tcW w:w="2889" w:type="dxa"/>
          </w:tcPr>
          <w:p w:rsidR="00E5369F" w:rsidRPr="00444E28" w:rsidRDefault="00E5369F" w:rsidP="00444E28">
            <w:pPr>
              <w:spacing w:line="276" w:lineRule="auto"/>
              <w:rPr>
                <w:sz w:val="26"/>
                <w:szCs w:val="26"/>
              </w:rPr>
            </w:pPr>
            <w:r w:rsidRPr="00444E28">
              <w:rPr>
                <w:rFonts w:eastAsiaTheme="minorHAnsi"/>
                <w:sz w:val="26"/>
                <w:szCs w:val="26"/>
                <w:lang w:eastAsia="en-US"/>
              </w:rPr>
              <w:t>Наименование основного мероприятия</w:t>
            </w:r>
          </w:p>
        </w:tc>
        <w:tc>
          <w:tcPr>
            <w:tcW w:w="1724" w:type="dxa"/>
          </w:tcPr>
          <w:p w:rsidR="00E5369F" w:rsidRPr="00444E28" w:rsidRDefault="00E5369F" w:rsidP="00444E28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444E28">
              <w:rPr>
                <w:sz w:val="26"/>
                <w:szCs w:val="26"/>
              </w:rPr>
              <w:t>2020</w:t>
            </w:r>
          </w:p>
        </w:tc>
        <w:tc>
          <w:tcPr>
            <w:tcW w:w="1754" w:type="dxa"/>
          </w:tcPr>
          <w:p w:rsidR="00E5369F" w:rsidRPr="00444E28" w:rsidRDefault="00E5369F" w:rsidP="00444E28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444E28">
              <w:rPr>
                <w:sz w:val="26"/>
                <w:szCs w:val="26"/>
              </w:rPr>
              <w:t>2021</w:t>
            </w:r>
          </w:p>
        </w:tc>
        <w:tc>
          <w:tcPr>
            <w:tcW w:w="1754" w:type="dxa"/>
          </w:tcPr>
          <w:p w:rsidR="00E5369F" w:rsidRPr="00444E28" w:rsidRDefault="00E5369F" w:rsidP="00444E28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444E28">
              <w:rPr>
                <w:sz w:val="26"/>
                <w:szCs w:val="26"/>
              </w:rPr>
              <w:t>2022</w:t>
            </w:r>
          </w:p>
        </w:tc>
        <w:tc>
          <w:tcPr>
            <w:tcW w:w="2737" w:type="dxa"/>
          </w:tcPr>
          <w:p w:rsidR="00E5369F" w:rsidRPr="00444E28" w:rsidRDefault="00E5369F" w:rsidP="00444E28">
            <w:pPr>
              <w:spacing w:line="276" w:lineRule="auto"/>
              <w:rPr>
                <w:sz w:val="26"/>
                <w:szCs w:val="26"/>
              </w:rPr>
            </w:pPr>
            <w:r w:rsidRPr="00444E28">
              <w:rPr>
                <w:rFonts w:eastAsiaTheme="minorHAnsi"/>
                <w:sz w:val="26"/>
                <w:szCs w:val="26"/>
                <w:lang w:eastAsia="en-US"/>
              </w:rPr>
              <w:t>Конечные результаты</w:t>
            </w:r>
          </w:p>
        </w:tc>
        <w:tc>
          <w:tcPr>
            <w:tcW w:w="3349" w:type="dxa"/>
          </w:tcPr>
          <w:p w:rsidR="00E5369F" w:rsidRPr="00444E28" w:rsidRDefault="00E5369F" w:rsidP="00444E28">
            <w:pPr>
              <w:spacing w:line="276" w:lineRule="auto"/>
              <w:rPr>
                <w:rFonts w:eastAsiaTheme="minorHAnsi"/>
                <w:sz w:val="26"/>
                <w:szCs w:val="26"/>
                <w:lang w:eastAsia="en-US"/>
              </w:rPr>
            </w:pPr>
            <w:r w:rsidRPr="00444E28">
              <w:rPr>
                <w:rFonts w:eastAsiaTheme="minorHAnsi"/>
                <w:sz w:val="26"/>
                <w:szCs w:val="26"/>
                <w:lang w:eastAsia="en-US"/>
              </w:rPr>
              <w:t>Основные направления реализации</w:t>
            </w:r>
          </w:p>
        </w:tc>
      </w:tr>
      <w:tr w:rsidR="00E5369F" w:rsidRPr="00444E28" w:rsidTr="00E5369F">
        <w:tc>
          <w:tcPr>
            <w:tcW w:w="2889" w:type="dxa"/>
          </w:tcPr>
          <w:p w:rsidR="00E5369F" w:rsidRPr="00444E28" w:rsidRDefault="00E5369F" w:rsidP="00444E28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444E28">
              <w:rPr>
                <w:sz w:val="26"/>
                <w:szCs w:val="26"/>
              </w:rPr>
              <w:t>1</w:t>
            </w:r>
          </w:p>
        </w:tc>
        <w:tc>
          <w:tcPr>
            <w:tcW w:w="1724" w:type="dxa"/>
          </w:tcPr>
          <w:p w:rsidR="00E5369F" w:rsidRPr="00444E28" w:rsidRDefault="00E5369F" w:rsidP="00444E28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444E28">
              <w:rPr>
                <w:sz w:val="26"/>
                <w:szCs w:val="26"/>
              </w:rPr>
              <w:t>2</w:t>
            </w:r>
          </w:p>
        </w:tc>
        <w:tc>
          <w:tcPr>
            <w:tcW w:w="1754" w:type="dxa"/>
          </w:tcPr>
          <w:p w:rsidR="00E5369F" w:rsidRPr="00444E28" w:rsidRDefault="00E5369F" w:rsidP="00444E28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444E28">
              <w:rPr>
                <w:sz w:val="26"/>
                <w:szCs w:val="26"/>
              </w:rPr>
              <w:t>3</w:t>
            </w:r>
          </w:p>
        </w:tc>
        <w:tc>
          <w:tcPr>
            <w:tcW w:w="1754" w:type="dxa"/>
          </w:tcPr>
          <w:p w:rsidR="00E5369F" w:rsidRPr="00444E28" w:rsidRDefault="00E5369F" w:rsidP="00444E28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444E28">
              <w:rPr>
                <w:sz w:val="26"/>
                <w:szCs w:val="26"/>
              </w:rPr>
              <w:t>4</w:t>
            </w:r>
          </w:p>
        </w:tc>
        <w:tc>
          <w:tcPr>
            <w:tcW w:w="2737" w:type="dxa"/>
          </w:tcPr>
          <w:p w:rsidR="00E5369F" w:rsidRPr="00444E28" w:rsidRDefault="00E5369F" w:rsidP="00444E28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444E28">
              <w:rPr>
                <w:sz w:val="26"/>
                <w:szCs w:val="26"/>
              </w:rPr>
              <w:t>6</w:t>
            </w:r>
          </w:p>
        </w:tc>
        <w:tc>
          <w:tcPr>
            <w:tcW w:w="3349" w:type="dxa"/>
          </w:tcPr>
          <w:p w:rsidR="00E5369F" w:rsidRPr="00444E28" w:rsidRDefault="00E5369F" w:rsidP="00444E28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444E28">
              <w:rPr>
                <w:sz w:val="26"/>
                <w:szCs w:val="26"/>
              </w:rPr>
              <w:t>7</w:t>
            </w:r>
          </w:p>
        </w:tc>
      </w:tr>
      <w:tr w:rsidR="00E5369F" w:rsidRPr="00444E28" w:rsidTr="00E5369F">
        <w:tc>
          <w:tcPr>
            <w:tcW w:w="14207" w:type="dxa"/>
            <w:gridSpan w:val="6"/>
          </w:tcPr>
          <w:p w:rsidR="00E5369F" w:rsidRPr="00444E28" w:rsidRDefault="00E5369F" w:rsidP="00444E28">
            <w:pPr>
              <w:spacing w:line="276" w:lineRule="auto"/>
              <w:rPr>
                <w:sz w:val="26"/>
                <w:szCs w:val="26"/>
              </w:rPr>
            </w:pPr>
            <w:r w:rsidRPr="00444E28">
              <w:rPr>
                <w:sz w:val="26"/>
                <w:szCs w:val="26"/>
              </w:rPr>
              <w:t>Задача 1: создание в муниципальных образовательных учреждениях города условий, максимально соответствующих требованиям федеральных государственных образовательных стандартов</w:t>
            </w:r>
          </w:p>
        </w:tc>
      </w:tr>
      <w:tr w:rsidR="00B93171" w:rsidRPr="00444E28" w:rsidTr="00E5369F">
        <w:tc>
          <w:tcPr>
            <w:tcW w:w="2889" w:type="dxa"/>
          </w:tcPr>
          <w:p w:rsidR="00B93171" w:rsidRPr="00444E28" w:rsidRDefault="00B93171" w:rsidP="00444E28">
            <w:pPr>
              <w:spacing w:line="276" w:lineRule="auto"/>
              <w:rPr>
                <w:sz w:val="26"/>
                <w:szCs w:val="26"/>
              </w:rPr>
            </w:pPr>
            <w:r w:rsidRPr="00444E28">
              <w:rPr>
                <w:sz w:val="26"/>
                <w:szCs w:val="26"/>
              </w:rPr>
              <w:t>Повышение квалификации педагогических и руководящих работников образовательных учреждений, привлечение молодых специалистов</w:t>
            </w:r>
          </w:p>
        </w:tc>
        <w:tc>
          <w:tcPr>
            <w:tcW w:w="1724" w:type="dxa"/>
          </w:tcPr>
          <w:p w:rsidR="00B93171" w:rsidRPr="00444E28" w:rsidRDefault="00B93171" w:rsidP="00602C55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6,0</w:t>
            </w:r>
          </w:p>
        </w:tc>
        <w:tc>
          <w:tcPr>
            <w:tcW w:w="1754" w:type="dxa"/>
          </w:tcPr>
          <w:p w:rsidR="00B93171" w:rsidRPr="00444E28" w:rsidRDefault="00B93171" w:rsidP="00602C55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8,0</w:t>
            </w:r>
          </w:p>
        </w:tc>
        <w:tc>
          <w:tcPr>
            <w:tcW w:w="1754" w:type="dxa"/>
          </w:tcPr>
          <w:p w:rsidR="00B93171" w:rsidRPr="00444E28" w:rsidRDefault="00B93171" w:rsidP="00602C55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8,0</w:t>
            </w:r>
          </w:p>
        </w:tc>
        <w:tc>
          <w:tcPr>
            <w:tcW w:w="2737" w:type="dxa"/>
            <w:vMerge w:val="restart"/>
          </w:tcPr>
          <w:p w:rsidR="00B93171" w:rsidRPr="00444E28" w:rsidRDefault="00B93171" w:rsidP="00444E28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6"/>
                <w:szCs w:val="26"/>
              </w:rPr>
            </w:pPr>
            <w:r w:rsidRPr="00444E28">
              <w:rPr>
                <w:sz w:val="26"/>
                <w:szCs w:val="26"/>
              </w:rPr>
              <w:t xml:space="preserve">Отсутствие вакансий, увеличение доли </w:t>
            </w:r>
            <w:proofErr w:type="gramStart"/>
            <w:r w:rsidRPr="00444E28">
              <w:rPr>
                <w:sz w:val="26"/>
                <w:szCs w:val="26"/>
              </w:rPr>
              <w:t>педагогический</w:t>
            </w:r>
            <w:proofErr w:type="gramEnd"/>
            <w:r w:rsidRPr="00444E28">
              <w:rPr>
                <w:sz w:val="26"/>
                <w:szCs w:val="26"/>
              </w:rPr>
              <w:t xml:space="preserve"> работников, аттестованных на первую и высшую квалификационные категории</w:t>
            </w:r>
          </w:p>
        </w:tc>
        <w:tc>
          <w:tcPr>
            <w:tcW w:w="3349" w:type="dxa"/>
            <w:vMerge w:val="restart"/>
          </w:tcPr>
          <w:p w:rsidR="00B93171" w:rsidRPr="00444E28" w:rsidRDefault="00B93171" w:rsidP="00444E28">
            <w:pPr>
              <w:autoSpaceDE w:val="0"/>
              <w:autoSpaceDN w:val="0"/>
              <w:adjustRightInd w:val="0"/>
              <w:spacing w:line="276" w:lineRule="auto"/>
              <w:rPr>
                <w:sz w:val="26"/>
                <w:szCs w:val="26"/>
              </w:rPr>
            </w:pPr>
            <w:r w:rsidRPr="00444E28">
              <w:rPr>
                <w:sz w:val="26"/>
                <w:szCs w:val="26"/>
              </w:rPr>
              <w:t>Участие в республиканских программах по обеспечению образовательных учреждений квалифицированными кадрами, повышение квалификации педагогических работников в институтах повышения квалификации</w:t>
            </w:r>
          </w:p>
        </w:tc>
      </w:tr>
      <w:tr w:rsidR="00B93171" w:rsidRPr="00444E28" w:rsidTr="00E5369F">
        <w:tc>
          <w:tcPr>
            <w:tcW w:w="2889" w:type="dxa"/>
          </w:tcPr>
          <w:p w:rsidR="00B93171" w:rsidRPr="00444E28" w:rsidRDefault="00B93171" w:rsidP="00444E28">
            <w:pPr>
              <w:spacing w:line="276" w:lineRule="auto"/>
              <w:rPr>
                <w:sz w:val="26"/>
                <w:szCs w:val="26"/>
              </w:rPr>
            </w:pPr>
            <w:r w:rsidRPr="00444E28">
              <w:rPr>
                <w:sz w:val="26"/>
                <w:szCs w:val="26"/>
              </w:rPr>
              <w:t>Республиканский бюджет</w:t>
            </w:r>
          </w:p>
        </w:tc>
        <w:tc>
          <w:tcPr>
            <w:tcW w:w="1724" w:type="dxa"/>
          </w:tcPr>
          <w:p w:rsidR="00B93171" w:rsidRPr="00444E28" w:rsidRDefault="00B93171" w:rsidP="00602C55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754" w:type="dxa"/>
          </w:tcPr>
          <w:p w:rsidR="00B93171" w:rsidRPr="00444E28" w:rsidRDefault="00B93171" w:rsidP="00602C55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754" w:type="dxa"/>
          </w:tcPr>
          <w:p w:rsidR="00B93171" w:rsidRPr="00444E28" w:rsidRDefault="00B93171" w:rsidP="00602C55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737" w:type="dxa"/>
            <w:vMerge/>
          </w:tcPr>
          <w:p w:rsidR="00B93171" w:rsidRPr="00444E28" w:rsidRDefault="00B93171" w:rsidP="00444E28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3349" w:type="dxa"/>
            <w:vMerge/>
          </w:tcPr>
          <w:p w:rsidR="00B93171" w:rsidRPr="00444E28" w:rsidRDefault="00B93171" w:rsidP="00444E28">
            <w:pPr>
              <w:autoSpaceDE w:val="0"/>
              <w:autoSpaceDN w:val="0"/>
              <w:adjustRightInd w:val="0"/>
              <w:spacing w:line="276" w:lineRule="auto"/>
              <w:rPr>
                <w:sz w:val="26"/>
                <w:szCs w:val="26"/>
              </w:rPr>
            </w:pPr>
          </w:p>
        </w:tc>
      </w:tr>
      <w:tr w:rsidR="00B93171" w:rsidRPr="00444E28" w:rsidTr="00E5369F">
        <w:tc>
          <w:tcPr>
            <w:tcW w:w="2889" w:type="dxa"/>
          </w:tcPr>
          <w:p w:rsidR="00B93171" w:rsidRPr="00444E28" w:rsidRDefault="00B93171" w:rsidP="00444E28">
            <w:pPr>
              <w:spacing w:line="276" w:lineRule="auto"/>
              <w:rPr>
                <w:sz w:val="26"/>
                <w:szCs w:val="26"/>
              </w:rPr>
            </w:pPr>
            <w:r w:rsidRPr="00444E28">
              <w:rPr>
                <w:rFonts w:eastAsiaTheme="minorHAnsi"/>
                <w:sz w:val="26"/>
                <w:szCs w:val="26"/>
                <w:lang w:eastAsia="en-US"/>
              </w:rPr>
              <w:t>Обеспечение образовательного процесса средствами обучения, в том числе учебниками и учебными пособиями</w:t>
            </w:r>
          </w:p>
        </w:tc>
        <w:tc>
          <w:tcPr>
            <w:tcW w:w="1724" w:type="dxa"/>
          </w:tcPr>
          <w:p w:rsidR="00B93171" w:rsidRPr="00444E28" w:rsidRDefault="00B93171" w:rsidP="00602C55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12,0</w:t>
            </w:r>
          </w:p>
        </w:tc>
        <w:tc>
          <w:tcPr>
            <w:tcW w:w="1754" w:type="dxa"/>
          </w:tcPr>
          <w:p w:rsidR="00B93171" w:rsidRPr="00444E28" w:rsidRDefault="00B93171" w:rsidP="00602C55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17,0</w:t>
            </w:r>
          </w:p>
        </w:tc>
        <w:tc>
          <w:tcPr>
            <w:tcW w:w="1754" w:type="dxa"/>
          </w:tcPr>
          <w:p w:rsidR="00B93171" w:rsidRPr="00444E28" w:rsidRDefault="00B93171" w:rsidP="00602C55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17,0</w:t>
            </w:r>
          </w:p>
        </w:tc>
        <w:tc>
          <w:tcPr>
            <w:tcW w:w="2737" w:type="dxa"/>
            <w:vMerge w:val="restart"/>
          </w:tcPr>
          <w:p w:rsidR="00B93171" w:rsidRPr="00444E28" w:rsidRDefault="00B93171" w:rsidP="00444E28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6"/>
                <w:szCs w:val="26"/>
              </w:rPr>
            </w:pPr>
            <w:r w:rsidRPr="00444E28">
              <w:rPr>
                <w:sz w:val="26"/>
                <w:szCs w:val="26"/>
              </w:rPr>
              <w:t xml:space="preserve">Обучающиеся обеспечены учебниками и учебными пособиями в соответствии с федеральным перечнем учебников и реализуемыми образовательными </w:t>
            </w:r>
            <w:r w:rsidRPr="00444E28">
              <w:rPr>
                <w:sz w:val="26"/>
                <w:szCs w:val="26"/>
              </w:rPr>
              <w:lastRenderedPageBreak/>
              <w:t>программами общего образования</w:t>
            </w:r>
          </w:p>
        </w:tc>
        <w:tc>
          <w:tcPr>
            <w:tcW w:w="3349" w:type="dxa"/>
            <w:vMerge w:val="restart"/>
          </w:tcPr>
          <w:p w:rsidR="00B93171" w:rsidRPr="00444E28" w:rsidRDefault="00B93171" w:rsidP="00444E28">
            <w:pPr>
              <w:autoSpaceDE w:val="0"/>
              <w:autoSpaceDN w:val="0"/>
              <w:adjustRightInd w:val="0"/>
              <w:spacing w:line="276" w:lineRule="auto"/>
              <w:rPr>
                <w:sz w:val="26"/>
                <w:szCs w:val="26"/>
              </w:rPr>
            </w:pPr>
            <w:r w:rsidRPr="00444E28">
              <w:rPr>
                <w:sz w:val="26"/>
                <w:szCs w:val="26"/>
              </w:rPr>
              <w:lastRenderedPageBreak/>
              <w:t>Заказ учебников</w:t>
            </w:r>
          </w:p>
        </w:tc>
      </w:tr>
      <w:tr w:rsidR="00B93171" w:rsidRPr="00444E28" w:rsidTr="00E5369F">
        <w:tc>
          <w:tcPr>
            <w:tcW w:w="2889" w:type="dxa"/>
          </w:tcPr>
          <w:p w:rsidR="00B93171" w:rsidRPr="00444E28" w:rsidRDefault="00B93171" w:rsidP="00444E28">
            <w:pPr>
              <w:spacing w:line="276" w:lineRule="auto"/>
              <w:rPr>
                <w:rFonts w:eastAsiaTheme="minorHAnsi"/>
                <w:sz w:val="26"/>
                <w:szCs w:val="26"/>
                <w:lang w:eastAsia="en-US"/>
              </w:rPr>
            </w:pPr>
            <w:r w:rsidRPr="00444E28">
              <w:rPr>
                <w:sz w:val="26"/>
                <w:szCs w:val="26"/>
              </w:rPr>
              <w:t>Республиканский бюджет</w:t>
            </w:r>
          </w:p>
        </w:tc>
        <w:tc>
          <w:tcPr>
            <w:tcW w:w="1724" w:type="dxa"/>
          </w:tcPr>
          <w:p w:rsidR="00B93171" w:rsidRPr="00444E28" w:rsidRDefault="00B93171" w:rsidP="00602C55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754" w:type="dxa"/>
          </w:tcPr>
          <w:p w:rsidR="00B93171" w:rsidRPr="00444E28" w:rsidRDefault="00B93171" w:rsidP="00602C55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754" w:type="dxa"/>
          </w:tcPr>
          <w:p w:rsidR="00B93171" w:rsidRPr="00444E28" w:rsidRDefault="00B93171" w:rsidP="00602C55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737" w:type="dxa"/>
            <w:vMerge/>
          </w:tcPr>
          <w:p w:rsidR="00B93171" w:rsidRPr="00444E28" w:rsidRDefault="00B93171" w:rsidP="00444E28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3349" w:type="dxa"/>
            <w:vMerge/>
          </w:tcPr>
          <w:p w:rsidR="00B93171" w:rsidRPr="00444E28" w:rsidRDefault="00B93171" w:rsidP="00444E28">
            <w:pPr>
              <w:autoSpaceDE w:val="0"/>
              <w:autoSpaceDN w:val="0"/>
              <w:adjustRightInd w:val="0"/>
              <w:spacing w:line="276" w:lineRule="auto"/>
              <w:rPr>
                <w:sz w:val="26"/>
                <w:szCs w:val="26"/>
              </w:rPr>
            </w:pPr>
          </w:p>
        </w:tc>
      </w:tr>
      <w:tr w:rsidR="00B93171" w:rsidRPr="00444E28" w:rsidTr="00E5369F">
        <w:tc>
          <w:tcPr>
            <w:tcW w:w="2889" w:type="dxa"/>
          </w:tcPr>
          <w:p w:rsidR="00B93171" w:rsidRPr="00444E28" w:rsidRDefault="00B93171" w:rsidP="00444E28">
            <w:pPr>
              <w:spacing w:line="276" w:lineRule="auto"/>
              <w:rPr>
                <w:rFonts w:eastAsiaTheme="minorHAnsi"/>
                <w:sz w:val="26"/>
                <w:szCs w:val="26"/>
                <w:lang w:eastAsia="en-US"/>
              </w:rPr>
            </w:pPr>
            <w:r w:rsidRPr="00444E28">
              <w:rPr>
                <w:rFonts w:eastAsiaTheme="minorHAnsi"/>
                <w:sz w:val="26"/>
                <w:szCs w:val="26"/>
                <w:lang w:eastAsia="en-US"/>
              </w:rPr>
              <w:lastRenderedPageBreak/>
              <w:t xml:space="preserve">Организация и проведение государственной итоговой аттестации </w:t>
            </w:r>
            <w:r w:rsidRPr="00444E28">
              <w:rPr>
                <w:color w:val="000000"/>
                <w:sz w:val="26"/>
                <w:szCs w:val="26"/>
              </w:rPr>
              <w:t xml:space="preserve"> (подготовка учебно-материальной базы, приобретение расходных и канцелярских материалов, оплата связи, повышение квалификации специалистов отдела образования, педагогических работников, привлекаемых к работе в ГИА)</w:t>
            </w:r>
          </w:p>
        </w:tc>
        <w:tc>
          <w:tcPr>
            <w:tcW w:w="1724" w:type="dxa"/>
          </w:tcPr>
          <w:p w:rsidR="00B93171" w:rsidRPr="00444E28" w:rsidRDefault="00B93171" w:rsidP="00602C55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757079">
              <w:rPr>
                <w:sz w:val="26"/>
                <w:szCs w:val="26"/>
              </w:rPr>
              <w:t>15,0</w:t>
            </w:r>
          </w:p>
        </w:tc>
        <w:tc>
          <w:tcPr>
            <w:tcW w:w="1754" w:type="dxa"/>
          </w:tcPr>
          <w:p w:rsidR="00B93171" w:rsidRPr="00444E28" w:rsidRDefault="00B93171" w:rsidP="00602C55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20,0</w:t>
            </w:r>
          </w:p>
        </w:tc>
        <w:tc>
          <w:tcPr>
            <w:tcW w:w="1754" w:type="dxa"/>
          </w:tcPr>
          <w:p w:rsidR="00B93171" w:rsidRPr="00444E28" w:rsidRDefault="00B93171" w:rsidP="00602C55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20,0</w:t>
            </w:r>
          </w:p>
        </w:tc>
        <w:tc>
          <w:tcPr>
            <w:tcW w:w="2737" w:type="dxa"/>
            <w:vMerge w:val="restart"/>
          </w:tcPr>
          <w:p w:rsidR="00B93171" w:rsidRPr="00444E28" w:rsidRDefault="00B93171" w:rsidP="00444E28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6"/>
                <w:szCs w:val="26"/>
              </w:rPr>
            </w:pPr>
            <w:r w:rsidRPr="00444E28">
              <w:rPr>
                <w:sz w:val="26"/>
                <w:szCs w:val="26"/>
              </w:rPr>
              <w:t>Проведение государственной итоговой аттестации на высоком уровне</w:t>
            </w:r>
          </w:p>
        </w:tc>
        <w:tc>
          <w:tcPr>
            <w:tcW w:w="3349" w:type="dxa"/>
            <w:vMerge w:val="restart"/>
          </w:tcPr>
          <w:p w:rsidR="00B93171" w:rsidRPr="00444E28" w:rsidRDefault="00B93171" w:rsidP="00444E28">
            <w:pPr>
              <w:autoSpaceDE w:val="0"/>
              <w:autoSpaceDN w:val="0"/>
              <w:adjustRightInd w:val="0"/>
              <w:spacing w:line="276" w:lineRule="auto"/>
              <w:rPr>
                <w:sz w:val="26"/>
                <w:szCs w:val="26"/>
              </w:rPr>
            </w:pPr>
            <w:r w:rsidRPr="00444E28">
              <w:rPr>
                <w:sz w:val="26"/>
                <w:szCs w:val="26"/>
              </w:rPr>
              <w:t>Выполнение мероприятий согласно «дорожной карте»</w:t>
            </w:r>
          </w:p>
        </w:tc>
      </w:tr>
      <w:tr w:rsidR="00B93171" w:rsidRPr="00444E28" w:rsidTr="00E5369F">
        <w:tc>
          <w:tcPr>
            <w:tcW w:w="2889" w:type="dxa"/>
          </w:tcPr>
          <w:p w:rsidR="00B93171" w:rsidRPr="00444E28" w:rsidRDefault="00B93171" w:rsidP="00444E28">
            <w:pPr>
              <w:spacing w:line="276" w:lineRule="auto"/>
              <w:rPr>
                <w:rFonts w:eastAsiaTheme="minorHAnsi"/>
                <w:sz w:val="26"/>
                <w:szCs w:val="26"/>
                <w:lang w:eastAsia="en-US"/>
              </w:rPr>
            </w:pPr>
            <w:r w:rsidRPr="00444E28">
              <w:rPr>
                <w:sz w:val="26"/>
                <w:szCs w:val="26"/>
              </w:rPr>
              <w:t>Республиканский бюджет</w:t>
            </w:r>
          </w:p>
        </w:tc>
        <w:tc>
          <w:tcPr>
            <w:tcW w:w="1724" w:type="dxa"/>
          </w:tcPr>
          <w:p w:rsidR="00B93171" w:rsidRPr="00444E28" w:rsidRDefault="00B93171" w:rsidP="00602C55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754" w:type="dxa"/>
          </w:tcPr>
          <w:p w:rsidR="00B93171" w:rsidRPr="00444E28" w:rsidRDefault="00B93171" w:rsidP="00602C55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754" w:type="dxa"/>
          </w:tcPr>
          <w:p w:rsidR="00B93171" w:rsidRPr="00444E28" w:rsidRDefault="00B93171" w:rsidP="00602C55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737" w:type="dxa"/>
            <w:vMerge/>
          </w:tcPr>
          <w:p w:rsidR="00B93171" w:rsidRPr="00444E28" w:rsidRDefault="00B93171" w:rsidP="00444E28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3349" w:type="dxa"/>
            <w:vMerge/>
          </w:tcPr>
          <w:p w:rsidR="00B93171" w:rsidRPr="00444E28" w:rsidRDefault="00B93171" w:rsidP="00444E28">
            <w:pPr>
              <w:autoSpaceDE w:val="0"/>
              <w:autoSpaceDN w:val="0"/>
              <w:adjustRightInd w:val="0"/>
              <w:spacing w:line="276" w:lineRule="auto"/>
              <w:rPr>
                <w:sz w:val="26"/>
                <w:szCs w:val="26"/>
              </w:rPr>
            </w:pPr>
          </w:p>
        </w:tc>
      </w:tr>
      <w:tr w:rsidR="00B93171" w:rsidRPr="00444E28" w:rsidTr="00E5369F">
        <w:tc>
          <w:tcPr>
            <w:tcW w:w="2889" w:type="dxa"/>
          </w:tcPr>
          <w:p w:rsidR="00B93171" w:rsidRPr="00444E28" w:rsidRDefault="00B93171" w:rsidP="00444E28">
            <w:pPr>
              <w:spacing w:line="276" w:lineRule="auto"/>
              <w:rPr>
                <w:rFonts w:eastAsiaTheme="minorHAnsi"/>
                <w:sz w:val="26"/>
                <w:szCs w:val="26"/>
                <w:lang w:eastAsia="en-US"/>
              </w:rPr>
            </w:pPr>
            <w:r w:rsidRPr="00444E28">
              <w:rPr>
                <w:color w:val="000000"/>
                <w:sz w:val="26"/>
                <w:szCs w:val="26"/>
              </w:rPr>
              <w:t>Участие педагогов в территориальной экзаменационной комиссии по проверке экзаменационных работ</w:t>
            </w:r>
          </w:p>
        </w:tc>
        <w:tc>
          <w:tcPr>
            <w:tcW w:w="1724" w:type="dxa"/>
          </w:tcPr>
          <w:p w:rsidR="00B93171" w:rsidRPr="00444E28" w:rsidRDefault="00B93171" w:rsidP="00602C55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4,0</w:t>
            </w:r>
          </w:p>
        </w:tc>
        <w:tc>
          <w:tcPr>
            <w:tcW w:w="1754" w:type="dxa"/>
          </w:tcPr>
          <w:p w:rsidR="00B93171" w:rsidRPr="00444E28" w:rsidRDefault="00B93171" w:rsidP="00602C55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5,0</w:t>
            </w:r>
          </w:p>
        </w:tc>
        <w:tc>
          <w:tcPr>
            <w:tcW w:w="1754" w:type="dxa"/>
          </w:tcPr>
          <w:p w:rsidR="00B93171" w:rsidRPr="00444E28" w:rsidRDefault="00B93171" w:rsidP="00602C55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5,0</w:t>
            </w:r>
          </w:p>
        </w:tc>
        <w:tc>
          <w:tcPr>
            <w:tcW w:w="2737" w:type="dxa"/>
            <w:vMerge w:val="restart"/>
          </w:tcPr>
          <w:p w:rsidR="00B93171" w:rsidRPr="00444E28" w:rsidRDefault="00B93171" w:rsidP="00444E28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6"/>
                <w:szCs w:val="26"/>
              </w:rPr>
            </w:pPr>
            <w:r w:rsidRPr="00444E28">
              <w:rPr>
                <w:sz w:val="26"/>
                <w:szCs w:val="26"/>
              </w:rPr>
              <w:t xml:space="preserve">Обучение педагогических работников и их участие в проверке экзаменационных </w:t>
            </w:r>
            <w:r w:rsidRPr="00444E28">
              <w:rPr>
                <w:sz w:val="26"/>
                <w:szCs w:val="26"/>
              </w:rPr>
              <w:lastRenderedPageBreak/>
              <w:t>работ</w:t>
            </w:r>
          </w:p>
        </w:tc>
        <w:tc>
          <w:tcPr>
            <w:tcW w:w="3349" w:type="dxa"/>
            <w:vMerge w:val="restart"/>
          </w:tcPr>
          <w:p w:rsidR="00B93171" w:rsidRPr="00444E28" w:rsidRDefault="00B93171" w:rsidP="00444E28">
            <w:pPr>
              <w:autoSpaceDE w:val="0"/>
              <w:autoSpaceDN w:val="0"/>
              <w:adjustRightInd w:val="0"/>
              <w:spacing w:line="276" w:lineRule="auto"/>
              <w:rPr>
                <w:sz w:val="26"/>
                <w:szCs w:val="26"/>
              </w:rPr>
            </w:pPr>
            <w:r w:rsidRPr="00444E28">
              <w:rPr>
                <w:sz w:val="26"/>
                <w:szCs w:val="26"/>
              </w:rPr>
              <w:lastRenderedPageBreak/>
              <w:t>Направление педагогических работников на обучение</w:t>
            </w:r>
          </w:p>
          <w:p w:rsidR="00B93171" w:rsidRPr="00444E28" w:rsidRDefault="00B93171" w:rsidP="00444E28">
            <w:pPr>
              <w:autoSpaceDE w:val="0"/>
              <w:autoSpaceDN w:val="0"/>
              <w:adjustRightInd w:val="0"/>
              <w:spacing w:line="276" w:lineRule="auto"/>
              <w:rPr>
                <w:sz w:val="26"/>
                <w:szCs w:val="26"/>
              </w:rPr>
            </w:pPr>
            <w:r w:rsidRPr="00444E28">
              <w:rPr>
                <w:sz w:val="26"/>
                <w:szCs w:val="26"/>
              </w:rPr>
              <w:t xml:space="preserve">Участие педагогов в государственной итоговой </w:t>
            </w:r>
            <w:r w:rsidRPr="00444E28">
              <w:rPr>
                <w:sz w:val="26"/>
                <w:szCs w:val="26"/>
              </w:rPr>
              <w:lastRenderedPageBreak/>
              <w:t>аттестации в качестве экспертов</w:t>
            </w:r>
          </w:p>
        </w:tc>
      </w:tr>
      <w:tr w:rsidR="00B93171" w:rsidRPr="00444E28" w:rsidTr="00E5369F">
        <w:tc>
          <w:tcPr>
            <w:tcW w:w="2889" w:type="dxa"/>
          </w:tcPr>
          <w:p w:rsidR="00B93171" w:rsidRPr="00444E28" w:rsidRDefault="00B93171" w:rsidP="00444E28">
            <w:pPr>
              <w:spacing w:line="276" w:lineRule="auto"/>
              <w:rPr>
                <w:color w:val="000000"/>
                <w:sz w:val="26"/>
                <w:szCs w:val="26"/>
              </w:rPr>
            </w:pPr>
            <w:r w:rsidRPr="00444E28">
              <w:rPr>
                <w:sz w:val="26"/>
                <w:szCs w:val="26"/>
              </w:rPr>
              <w:lastRenderedPageBreak/>
              <w:t>Республиканский бюджет</w:t>
            </w:r>
          </w:p>
        </w:tc>
        <w:tc>
          <w:tcPr>
            <w:tcW w:w="1724" w:type="dxa"/>
          </w:tcPr>
          <w:p w:rsidR="00B93171" w:rsidRPr="00444E28" w:rsidRDefault="00B93171" w:rsidP="00602C55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754" w:type="dxa"/>
          </w:tcPr>
          <w:p w:rsidR="00B93171" w:rsidRPr="00444E28" w:rsidRDefault="00B93171" w:rsidP="00602C55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754" w:type="dxa"/>
          </w:tcPr>
          <w:p w:rsidR="00B93171" w:rsidRPr="00444E28" w:rsidRDefault="00B93171" w:rsidP="00602C55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737" w:type="dxa"/>
            <w:vMerge/>
          </w:tcPr>
          <w:p w:rsidR="00B93171" w:rsidRPr="00444E28" w:rsidRDefault="00B93171" w:rsidP="00444E28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3349" w:type="dxa"/>
            <w:vMerge/>
          </w:tcPr>
          <w:p w:rsidR="00B93171" w:rsidRPr="00444E28" w:rsidRDefault="00B93171" w:rsidP="00444E28">
            <w:pPr>
              <w:autoSpaceDE w:val="0"/>
              <w:autoSpaceDN w:val="0"/>
              <w:adjustRightInd w:val="0"/>
              <w:spacing w:line="276" w:lineRule="auto"/>
              <w:rPr>
                <w:sz w:val="26"/>
                <w:szCs w:val="26"/>
              </w:rPr>
            </w:pPr>
          </w:p>
        </w:tc>
      </w:tr>
      <w:tr w:rsidR="00B93171" w:rsidRPr="00444E28" w:rsidTr="00E5369F">
        <w:tc>
          <w:tcPr>
            <w:tcW w:w="2889" w:type="dxa"/>
          </w:tcPr>
          <w:p w:rsidR="00B93171" w:rsidRPr="00444E28" w:rsidRDefault="00B93171" w:rsidP="00444E28">
            <w:pPr>
              <w:spacing w:line="276" w:lineRule="auto"/>
              <w:rPr>
                <w:color w:val="000000"/>
                <w:sz w:val="26"/>
                <w:szCs w:val="26"/>
              </w:rPr>
            </w:pPr>
            <w:r w:rsidRPr="00444E28">
              <w:rPr>
                <w:color w:val="000000"/>
                <w:sz w:val="26"/>
                <w:szCs w:val="26"/>
              </w:rPr>
              <w:lastRenderedPageBreak/>
              <w:t xml:space="preserve">Обеспечение мероприятий по внедрению в школах цифровой образовательной среды (приобретение </w:t>
            </w:r>
            <w:proofErr w:type="gramStart"/>
            <w:r w:rsidRPr="00444E28">
              <w:rPr>
                <w:color w:val="000000"/>
                <w:sz w:val="26"/>
                <w:szCs w:val="26"/>
              </w:rPr>
              <w:t>лицензионного</w:t>
            </w:r>
            <w:proofErr w:type="gramEnd"/>
            <w:r w:rsidRPr="00444E28">
              <w:rPr>
                <w:color w:val="000000"/>
                <w:sz w:val="26"/>
                <w:szCs w:val="26"/>
              </w:rPr>
              <w:t xml:space="preserve"> ПО, обеспечение  современным </w:t>
            </w:r>
            <w:proofErr w:type="spellStart"/>
            <w:r w:rsidRPr="00444E28">
              <w:rPr>
                <w:color w:val="000000"/>
                <w:sz w:val="26"/>
                <w:szCs w:val="26"/>
              </w:rPr>
              <w:t>мультимедийным</w:t>
            </w:r>
            <w:proofErr w:type="spellEnd"/>
            <w:r w:rsidRPr="00444E28">
              <w:rPr>
                <w:color w:val="000000"/>
                <w:sz w:val="26"/>
                <w:szCs w:val="26"/>
              </w:rPr>
              <w:t xml:space="preserve"> и компьютерным оборудованием, повышение квалификации педагогов)</w:t>
            </w:r>
          </w:p>
        </w:tc>
        <w:tc>
          <w:tcPr>
            <w:tcW w:w="1724" w:type="dxa"/>
          </w:tcPr>
          <w:p w:rsidR="00B93171" w:rsidRPr="00444E28" w:rsidRDefault="00B93171" w:rsidP="00602C55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10,0</w:t>
            </w:r>
          </w:p>
        </w:tc>
        <w:tc>
          <w:tcPr>
            <w:tcW w:w="1754" w:type="dxa"/>
          </w:tcPr>
          <w:p w:rsidR="00B93171" w:rsidRPr="00444E28" w:rsidRDefault="00B93171" w:rsidP="00602C55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13,0</w:t>
            </w:r>
          </w:p>
        </w:tc>
        <w:tc>
          <w:tcPr>
            <w:tcW w:w="1754" w:type="dxa"/>
          </w:tcPr>
          <w:p w:rsidR="00B93171" w:rsidRPr="00444E28" w:rsidRDefault="00B93171" w:rsidP="00602C55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13,0</w:t>
            </w:r>
          </w:p>
        </w:tc>
        <w:tc>
          <w:tcPr>
            <w:tcW w:w="2737" w:type="dxa"/>
            <w:vMerge w:val="restart"/>
          </w:tcPr>
          <w:p w:rsidR="00B93171" w:rsidRPr="00444E28" w:rsidRDefault="00B93171" w:rsidP="00444E28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6"/>
                <w:szCs w:val="26"/>
              </w:rPr>
            </w:pPr>
            <w:r w:rsidRPr="00444E28">
              <w:rPr>
                <w:sz w:val="26"/>
                <w:szCs w:val="26"/>
              </w:rPr>
              <w:t>Общеобразовательные учреждения обеспечены современным цифровым оборудованием. Педагогические работники прошли повышение квалификации</w:t>
            </w:r>
          </w:p>
        </w:tc>
        <w:tc>
          <w:tcPr>
            <w:tcW w:w="3349" w:type="dxa"/>
            <w:vMerge w:val="restart"/>
          </w:tcPr>
          <w:p w:rsidR="00B93171" w:rsidRPr="00444E28" w:rsidRDefault="00B93171" w:rsidP="00444E28">
            <w:pPr>
              <w:autoSpaceDE w:val="0"/>
              <w:autoSpaceDN w:val="0"/>
              <w:adjustRightInd w:val="0"/>
              <w:spacing w:line="276" w:lineRule="auto"/>
              <w:rPr>
                <w:sz w:val="26"/>
                <w:szCs w:val="26"/>
              </w:rPr>
            </w:pPr>
            <w:r w:rsidRPr="00444E28">
              <w:rPr>
                <w:sz w:val="26"/>
                <w:szCs w:val="26"/>
              </w:rPr>
              <w:t>Участие в региональном проекте «Цифровая образовательная среда» в рамках приоритетного федерального проекта «Образование»</w:t>
            </w:r>
          </w:p>
        </w:tc>
      </w:tr>
      <w:tr w:rsidR="00B93171" w:rsidRPr="00444E28" w:rsidTr="00E5369F">
        <w:tc>
          <w:tcPr>
            <w:tcW w:w="2889" w:type="dxa"/>
          </w:tcPr>
          <w:p w:rsidR="00B93171" w:rsidRPr="00444E28" w:rsidRDefault="00B93171" w:rsidP="00444E28">
            <w:pPr>
              <w:spacing w:line="276" w:lineRule="auto"/>
              <w:rPr>
                <w:color w:val="000000"/>
                <w:sz w:val="26"/>
                <w:szCs w:val="26"/>
              </w:rPr>
            </w:pPr>
            <w:r w:rsidRPr="00444E28">
              <w:rPr>
                <w:sz w:val="26"/>
                <w:szCs w:val="26"/>
              </w:rPr>
              <w:t>Республиканский бюджет</w:t>
            </w:r>
          </w:p>
        </w:tc>
        <w:tc>
          <w:tcPr>
            <w:tcW w:w="1724" w:type="dxa"/>
          </w:tcPr>
          <w:p w:rsidR="00B93171" w:rsidRPr="00444E28" w:rsidRDefault="00B93171" w:rsidP="00602C55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754" w:type="dxa"/>
          </w:tcPr>
          <w:p w:rsidR="00B93171" w:rsidRPr="00444E28" w:rsidRDefault="00B93171" w:rsidP="00602C55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754" w:type="dxa"/>
          </w:tcPr>
          <w:p w:rsidR="00B93171" w:rsidRPr="00444E28" w:rsidRDefault="00B93171" w:rsidP="00602C55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737" w:type="dxa"/>
            <w:vMerge/>
          </w:tcPr>
          <w:p w:rsidR="00B93171" w:rsidRPr="00444E28" w:rsidRDefault="00B93171" w:rsidP="00444E28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3349" w:type="dxa"/>
            <w:vMerge/>
          </w:tcPr>
          <w:p w:rsidR="00B93171" w:rsidRPr="00444E28" w:rsidRDefault="00B93171" w:rsidP="00444E28">
            <w:pPr>
              <w:autoSpaceDE w:val="0"/>
              <w:autoSpaceDN w:val="0"/>
              <w:adjustRightInd w:val="0"/>
              <w:spacing w:line="276" w:lineRule="auto"/>
              <w:rPr>
                <w:sz w:val="26"/>
                <w:szCs w:val="26"/>
              </w:rPr>
            </w:pPr>
          </w:p>
        </w:tc>
      </w:tr>
      <w:tr w:rsidR="00B93171" w:rsidRPr="00444E28" w:rsidTr="00E5369F">
        <w:tc>
          <w:tcPr>
            <w:tcW w:w="2889" w:type="dxa"/>
          </w:tcPr>
          <w:p w:rsidR="00B93171" w:rsidRPr="00444E28" w:rsidRDefault="00B93171" w:rsidP="00444E28">
            <w:pPr>
              <w:autoSpaceDE w:val="0"/>
              <w:autoSpaceDN w:val="0"/>
              <w:adjustRightInd w:val="0"/>
              <w:spacing w:line="276" w:lineRule="auto"/>
              <w:jc w:val="both"/>
              <w:outlineLvl w:val="0"/>
              <w:rPr>
                <w:rFonts w:eastAsiaTheme="minorHAnsi"/>
                <w:bCs/>
                <w:sz w:val="26"/>
                <w:szCs w:val="26"/>
                <w:lang w:eastAsia="en-US"/>
              </w:rPr>
            </w:pPr>
            <w:r w:rsidRPr="00444E28">
              <w:rPr>
                <w:color w:val="000000"/>
                <w:sz w:val="26"/>
                <w:szCs w:val="26"/>
              </w:rPr>
              <w:t>Обеспечение и</w:t>
            </w:r>
            <w:r w:rsidRPr="00444E28">
              <w:rPr>
                <w:rFonts w:eastAsiaTheme="minorHAnsi"/>
                <w:bCs/>
                <w:sz w:val="26"/>
                <w:szCs w:val="26"/>
                <w:lang w:eastAsia="en-US"/>
              </w:rPr>
              <w:t xml:space="preserve">нформационной открытости деятельности отдела образования, образовательных учреждений образовательной </w:t>
            </w:r>
            <w:r w:rsidRPr="00444E28">
              <w:rPr>
                <w:rFonts w:eastAsiaTheme="minorHAnsi"/>
                <w:bCs/>
                <w:sz w:val="26"/>
                <w:szCs w:val="26"/>
                <w:lang w:eastAsia="en-US"/>
              </w:rPr>
              <w:lastRenderedPageBreak/>
              <w:t>организации (</w:t>
            </w:r>
            <w:r w:rsidRPr="00444E28">
              <w:rPr>
                <w:color w:val="000000"/>
                <w:sz w:val="26"/>
                <w:szCs w:val="26"/>
              </w:rPr>
              <w:t>публикация материалов в СМИ, издание методической продукции и пр.)</w:t>
            </w:r>
          </w:p>
        </w:tc>
        <w:tc>
          <w:tcPr>
            <w:tcW w:w="1724" w:type="dxa"/>
          </w:tcPr>
          <w:p w:rsidR="00B93171" w:rsidRPr="00444E28" w:rsidRDefault="00B93171" w:rsidP="00602C55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5,0</w:t>
            </w:r>
          </w:p>
        </w:tc>
        <w:tc>
          <w:tcPr>
            <w:tcW w:w="1754" w:type="dxa"/>
          </w:tcPr>
          <w:p w:rsidR="00B93171" w:rsidRPr="00444E28" w:rsidRDefault="00B93171" w:rsidP="00602C55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5,0</w:t>
            </w:r>
          </w:p>
        </w:tc>
        <w:tc>
          <w:tcPr>
            <w:tcW w:w="1754" w:type="dxa"/>
          </w:tcPr>
          <w:p w:rsidR="00B93171" w:rsidRPr="00444E28" w:rsidRDefault="00B93171" w:rsidP="00602C55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5,0</w:t>
            </w:r>
          </w:p>
        </w:tc>
        <w:tc>
          <w:tcPr>
            <w:tcW w:w="2737" w:type="dxa"/>
            <w:vMerge w:val="restart"/>
          </w:tcPr>
          <w:p w:rsidR="00B93171" w:rsidRPr="00444E28" w:rsidRDefault="00B93171" w:rsidP="00444E28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6"/>
                <w:szCs w:val="26"/>
              </w:rPr>
            </w:pPr>
            <w:r w:rsidRPr="00444E28">
              <w:rPr>
                <w:sz w:val="26"/>
                <w:szCs w:val="26"/>
              </w:rPr>
              <w:t>Функционирование официальных сайтов учреждений, публикация материалов о сфере образования в СМИ, издание методических рекомендаций</w:t>
            </w:r>
          </w:p>
        </w:tc>
        <w:tc>
          <w:tcPr>
            <w:tcW w:w="3349" w:type="dxa"/>
            <w:vMerge w:val="restart"/>
          </w:tcPr>
          <w:p w:rsidR="00B93171" w:rsidRPr="00444E28" w:rsidRDefault="00B93171" w:rsidP="00444E28">
            <w:pPr>
              <w:autoSpaceDE w:val="0"/>
              <w:autoSpaceDN w:val="0"/>
              <w:adjustRightInd w:val="0"/>
              <w:spacing w:line="276" w:lineRule="auto"/>
              <w:rPr>
                <w:sz w:val="26"/>
                <w:szCs w:val="26"/>
              </w:rPr>
            </w:pPr>
            <w:r w:rsidRPr="00444E28">
              <w:rPr>
                <w:sz w:val="26"/>
                <w:szCs w:val="26"/>
              </w:rPr>
              <w:t>Взаимодействие с издательствами, СМИ, Министерством образования и науки РХ</w:t>
            </w:r>
          </w:p>
        </w:tc>
      </w:tr>
      <w:tr w:rsidR="00B93171" w:rsidRPr="00444E28" w:rsidTr="00E5369F">
        <w:tc>
          <w:tcPr>
            <w:tcW w:w="2889" w:type="dxa"/>
          </w:tcPr>
          <w:p w:rsidR="00B93171" w:rsidRPr="00444E28" w:rsidRDefault="00B93171" w:rsidP="00444E28">
            <w:pPr>
              <w:autoSpaceDE w:val="0"/>
              <w:autoSpaceDN w:val="0"/>
              <w:adjustRightInd w:val="0"/>
              <w:spacing w:line="276" w:lineRule="auto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444E28">
              <w:rPr>
                <w:sz w:val="26"/>
                <w:szCs w:val="26"/>
              </w:rPr>
              <w:lastRenderedPageBreak/>
              <w:t>Республиканский бюджет</w:t>
            </w:r>
          </w:p>
        </w:tc>
        <w:tc>
          <w:tcPr>
            <w:tcW w:w="1724" w:type="dxa"/>
          </w:tcPr>
          <w:p w:rsidR="00B93171" w:rsidRPr="00444E28" w:rsidRDefault="00B93171" w:rsidP="00602C55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754" w:type="dxa"/>
          </w:tcPr>
          <w:p w:rsidR="00B93171" w:rsidRPr="00444E28" w:rsidRDefault="00B93171" w:rsidP="00602C55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754" w:type="dxa"/>
          </w:tcPr>
          <w:p w:rsidR="00B93171" w:rsidRPr="00444E28" w:rsidRDefault="00B93171" w:rsidP="00602C55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737" w:type="dxa"/>
            <w:vMerge/>
          </w:tcPr>
          <w:p w:rsidR="00B93171" w:rsidRPr="00444E28" w:rsidRDefault="00B93171" w:rsidP="00444E28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3349" w:type="dxa"/>
            <w:vMerge/>
          </w:tcPr>
          <w:p w:rsidR="00B93171" w:rsidRPr="00444E28" w:rsidRDefault="00B93171" w:rsidP="00444E28">
            <w:pPr>
              <w:autoSpaceDE w:val="0"/>
              <w:autoSpaceDN w:val="0"/>
              <w:adjustRightInd w:val="0"/>
              <w:spacing w:line="276" w:lineRule="auto"/>
              <w:rPr>
                <w:sz w:val="26"/>
                <w:szCs w:val="26"/>
              </w:rPr>
            </w:pPr>
          </w:p>
        </w:tc>
      </w:tr>
      <w:tr w:rsidR="00AE1C83" w:rsidRPr="00444E28" w:rsidTr="00E5369F">
        <w:tc>
          <w:tcPr>
            <w:tcW w:w="2889" w:type="dxa"/>
          </w:tcPr>
          <w:p w:rsidR="00AE1C83" w:rsidRPr="00444E28" w:rsidRDefault="00AE1C83" w:rsidP="00444E28">
            <w:pPr>
              <w:spacing w:line="276" w:lineRule="auto"/>
              <w:rPr>
                <w:color w:val="000000"/>
                <w:sz w:val="26"/>
                <w:szCs w:val="26"/>
              </w:rPr>
            </w:pPr>
            <w:r w:rsidRPr="00444E28">
              <w:rPr>
                <w:color w:val="000000"/>
                <w:sz w:val="26"/>
                <w:szCs w:val="26"/>
              </w:rPr>
              <w:t>ИТОГО по задаче 1 (средства республиканского бюджета) (тыс. рублей)</w:t>
            </w:r>
          </w:p>
        </w:tc>
        <w:tc>
          <w:tcPr>
            <w:tcW w:w="1724" w:type="dxa"/>
          </w:tcPr>
          <w:p w:rsidR="00AE1C83" w:rsidRPr="00444E28" w:rsidRDefault="00AE1C83" w:rsidP="00602C55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754" w:type="dxa"/>
          </w:tcPr>
          <w:p w:rsidR="00AE1C83" w:rsidRPr="00444E28" w:rsidRDefault="00AE1C83" w:rsidP="00602C55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754" w:type="dxa"/>
          </w:tcPr>
          <w:p w:rsidR="00AE1C83" w:rsidRPr="00444E28" w:rsidRDefault="00AE1C83" w:rsidP="00602C55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737" w:type="dxa"/>
          </w:tcPr>
          <w:p w:rsidR="00AE1C83" w:rsidRPr="00444E28" w:rsidRDefault="00AE1C83" w:rsidP="00444E28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3349" w:type="dxa"/>
          </w:tcPr>
          <w:p w:rsidR="00AE1C83" w:rsidRPr="00444E28" w:rsidRDefault="00AE1C83" w:rsidP="00444E28">
            <w:pPr>
              <w:spacing w:line="276" w:lineRule="auto"/>
              <w:rPr>
                <w:sz w:val="26"/>
                <w:szCs w:val="26"/>
              </w:rPr>
            </w:pPr>
          </w:p>
        </w:tc>
      </w:tr>
      <w:tr w:rsidR="00AE1C83" w:rsidRPr="00444E28" w:rsidTr="00E5369F">
        <w:tc>
          <w:tcPr>
            <w:tcW w:w="2889" w:type="dxa"/>
          </w:tcPr>
          <w:p w:rsidR="00AE1C83" w:rsidRPr="00444E28" w:rsidRDefault="00AE1C83" w:rsidP="00444E28">
            <w:pPr>
              <w:spacing w:line="276" w:lineRule="auto"/>
              <w:rPr>
                <w:color w:val="000000"/>
                <w:sz w:val="26"/>
                <w:szCs w:val="26"/>
              </w:rPr>
            </w:pPr>
            <w:r w:rsidRPr="00444E28">
              <w:rPr>
                <w:color w:val="000000"/>
                <w:sz w:val="26"/>
                <w:szCs w:val="26"/>
              </w:rPr>
              <w:t>ИТОГО по задаче 1 (средства местного бюджета) (тыс. рублей)</w:t>
            </w:r>
          </w:p>
        </w:tc>
        <w:tc>
          <w:tcPr>
            <w:tcW w:w="1724" w:type="dxa"/>
          </w:tcPr>
          <w:p w:rsidR="00AE1C83" w:rsidRPr="00444E28" w:rsidRDefault="00AE1C83" w:rsidP="00602C55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52,0</w:t>
            </w:r>
          </w:p>
        </w:tc>
        <w:tc>
          <w:tcPr>
            <w:tcW w:w="1754" w:type="dxa"/>
          </w:tcPr>
          <w:p w:rsidR="00AE1C83" w:rsidRPr="00444E28" w:rsidRDefault="00AE1C83" w:rsidP="00602C55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68,0</w:t>
            </w:r>
          </w:p>
        </w:tc>
        <w:tc>
          <w:tcPr>
            <w:tcW w:w="1754" w:type="dxa"/>
          </w:tcPr>
          <w:p w:rsidR="00AE1C83" w:rsidRPr="00444E28" w:rsidRDefault="00AE1C83" w:rsidP="00602C55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68,0</w:t>
            </w:r>
          </w:p>
        </w:tc>
        <w:tc>
          <w:tcPr>
            <w:tcW w:w="2737" w:type="dxa"/>
          </w:tcPr>
          <w:p w:rsidR="00AE1C83" w:rsidRPr="00444E28" w:rsidRDefault="00AE1C83" w:rsidP="00444E28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3349" w:type="dxa"/>
          </w:tcPr>
          <w:p w:rsidR="00AE1C83" w:rsidRPr="00444E28" w:rsidRDefault="00AE1C83" w:rsidP="00444E28">
            <w:pPr>
              <w:spacing w:line="276" w:lineRule="auto"/>
              <w:rPr>
                <w:sz w:val="26"/>
                <w:szCs w:val="26"/>
              </w:rPr>
            </w:pPr>
          </w:p>
        </w:tc>
      </w:tr>
      <w:tr w:rsidR="00AE1C83" w:rsidRPr="00444E28" w:rsidTr="00E5369F">
        <w:tc>
          <w:tcPr>
            <w:tcW w:w="14207" w:type="dxa"/>
            <w:gridSpan w:val="6"/>
          </w:tcPr>
          <w:p w:rsidR="00AE1C83" w:rsidRPr="00444E28" w:rsidRDefault="00AE1C83" w:rsidP="00444E28">
            <w:pPr>
              <w:spacing w:line="276" w:lineRule="auto"/>
              <w:rPr>
                <w:sz w:val="26"/>
                <w:szCs w:val="26"/>
              </w:rPr>
            </w:pPr>
            <w:r w:rsidRPr="00444E28">
              <w:rPr>
                <w:sz w:val="26"/>
                <w:szCs w:val="26"/>
              </w:rPr>
              <w:t xml:space="preserve">Задача 2: выявление и поддержка талантливой молодежи, </w:t>
            </w:r>
          </w:p>
        </w:tc>
      </w:tr>
      <w:tr w:rsidR="00B93171" w:rsidRPr="00444E28" w:rsidTr="00E5369F">
        <w:tc>
          <w:tcPr>
            <w:tcW w:w="2889" w:type="dxa"/>
          </w:tcPr>
          <w:p w:rsidR="00B93171" w:rsidRPr="00444E28" w:rsidRDefault="00B93171" w:rsidP="00444E28">
            <w:pPr>
              <w:spacing w:line="276" w:lineRule="auto"/>
              <w:rPr>
                <w:sz w:val="26"/>
                <w:szCs w:val="26"/>
              </w:rPr>
            </w:pPr>
            <w:r w:rsidRPr="00444E28">
              <w:rPr>
                <w:sz w:val="26"/>
                <w:szCs w:val="26"/>
              </w:rPr>
              <w:t>Проведение муниципальных научно-практических конференций, интеллектуальных и творческих конкурсов, олимпиад, выставок</w:t>
            </w:r>
          </w:p>
        </w:tc>
        <w:tc>
          <w:tcPr>
            <w:tcW w:w="1724" w:type="dxa"/>
          </w:tcPr>
          <w:p w:rsidR="00B93171" w:rsidRPr="00444E28" w:rsidRDefault="00B93171" w:rsidP="00602C55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5,0</w:t>
            </w:r>
          </w:p>
        </w:tc>
        <w:tc>
          <w:tcPr>
            <w:tcW w:w="1754" w:type="dxa"/>
          </w:tcPr>
          <w:p w:rsidR="00B93171" w:rsidRPr="00444E28" w:rsidRDefault="00B93171" w:rsidP="00602C55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5,0</w:t>
            </w:r>
          </w:p>
        </w:tc>
        <w:tc>
          <w:tcPr>
            <w:tcW w:w="1754" w:type="dxa"/>
          </w:tcPr>
          <w:p w:rsidR="00B93171" w:rsidRPr="00444E28" w:rsidRDefault="00B93171" w:rsidP="00602C55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5,0</w:t>
            </w:r>
          </w:p>
        </w:tc>
        <w:tc>
          <w:tcPr>
            <w:tcW w:w="2737" w:type="dxa"/>
            <w:vMerge w:val="restart"/>
          </w:tcPr>
          <w:p w:rsidR="00B93171" w:rsidRPr="00444E28" w:rsidRDefault="00B93171" w:rsidP="00444E28">
            <w:pPr>
              <w:spacing w:line="276" w:lineRule="auto"/>
              <w:rPr>
                <w:rFonts w:eastAsiaTheme="minorHAnsi"/>
                <w:sz w:val="26"/>
                <w:szCs w:val="26"/>
                <w:lang w:eastAsia="en-US"/>
              </w:rPr>
            </w:pPr>
            <w:r w:rsidRPr="00444E28">
              <w:rPr>
                <w:rFonts w:eastAsiaTheme="minorHAnsi"/>
                <w:sz w:val="26"/>
                <w:szCs w:val="26"/>
                <w:lang w:eastAsia="en-US"/>
              </w:rPr>
              <w:t>Увеличение доли талантливых детей, занявших на всех уровнях призовые места</w:t>
            </w:r>
          </w:p>
        </w:tc>
        <w:tc>
          <w:tcPr>
            <w:tcW w:w="3349" w:type="dxa"/>
            <w:vMerge w:val="restart"/>
          </w:tcPr>
          <w:p w:rsidR="00B93171" w:rsidRPr="00444E28" w:rsidRDefault="00B93171" w:rsidP="00444E28">
            <w:pPr>
              <w:spacing w:line="276" w:lineRule="auto"/>
              <w:rPr>
                <w:sz w:val="26"/>
                <w:szCs w:val="26"/>
              </w:rPr>
            </w:pPr>
            <w:r w:rsidRPr="00444E28">
              <w:rPr>
                <w:sz w:val="26"/>
                <w:szCs w:val="26"/>
              </w:rPr>
              <w:t>Организация и проведение мероприятий</w:t>
            </w:r>
          </w:p>
        </w:tc>
      </w:tr>
      <w:tr w:rsidR="00B93171" w:rsidRPr="00444E28" w:rsidTr="00E5369F">
        <w:tc>
          <w:tcPr>
            <w:tcW w:w="2889" w:type="dxa"/>
          </w:tcPr>
          <w:p w:rsidR="00B93171" w:rsidRPr="00444E28" w:rsidRDefault="00B93171" w:rsidP="00444E28">
            <w:pPr>
              <w:spacing w:line="276" w:lineRule="auto"/>
              <w:rPr>
                <w:sz w:val="26"/>
                <w:szCs w:val="26"/>
              </w:rPr>
            </w:pPr>
            <w:r w:rsidRPr="00444E28">
              <w:rPr>
                <w:sz w:val="26"/>
                <w:szCs w:val="26"/>
              </w:rPr>
              <w:t>Республиканский бюджет</w:t>
            </w:r>
          </w:p>
        </w:tc>
        <w:tc>
          <w:tcPr>
            <w:tcW w:w="1724" w:type="dxa"/>
          </w:tcPr>
          <w:p w:rsidR="00B93171" w:rsidRDefault="00B93171" w:rsidP="00602C55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754" w:type="dxa"/>
          </w:tcPr>
          <w:p w:rsidR="00B93171" w:rsidRDefault="00B93171" w:rsidP="00602C55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754" w:type="dxa"/>
          </w:tcPr>
          <w:p w:rsidR="00B93171" w:rsidRDefault="00B93171" w:rsidP="00602C55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737" w:type="dxa"/>
            <w:vMerge/>
          </w:tcPr>
          <w:p w:rsidR="00B93171" w:rsidRPr="00444E28" w:rsidRDefault="00B93171" w:rsidP="00444E28">
            <w:pPr>
              <w:spacing w:line="276" w:lineRule="auto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  <w:tc>
          <w:tcPr>
            <w:tcW w:w="3349" w:type="dxa"/>
            <w:vMerge/>
          </w:tcPr>
          <w:p w:rsidR="00B93171" w:rsidRPr="00444E28" w:rsidRDefault="00B93171" w:rsidP="00444E28">
            <w:pPr>
              <w:spacing w:line="276" w:lineRule="auto"/>
              <w:rPr>
                <w:sz w:val="26"/>
                <w:szCs w:val="26"/>
              </w:rPr>
            </w:pPr>
          </w:p>
        </w:tc>
      </w:tr>
      <w:tr w:rsidR="00B93171" w:rsidRPr="00444E28" w:rsidTr="00E5369F">
        <w:tc>
          <w:tcPr>
            <w:tcW w:w="2889" w:type="dxa"/>
          </w:tcPr>
          <w:p w:rsidR="00B93171" w:rsidRPr="00444E28" w:rsidRDefault="00B93171" w:rsidP="00444E28">
            <w:pPr>
              <w:spacing w:line="276" w:lineRule="auto"/>
              <w:rPr>
                <w:sz w:val="26"/>
                <w:szCs w:val="26"/>
              </w:rPr>
            </w:pPr>
            <w:r w:rsidRPr="00444E28">
              <w:rPr>
                <w:sz w:val="26"/>
                <w:szCs w:val="26"/>
              </w:rPr>
              <w:t>Поддержка  детской одаренности</w:t>
            </w:r>
          </w:p>
        </w:tc>
        <w:tc>
          <w:tcPr>
            <w:tcW w:w="1724" w:type="dxa"/>
          </w:tcPr>
          <w:p w:rsidR="00B93171" w:rsidRPr="00444E28" w:rsidRDefault="00B93171" w:rsidP="00602C55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30,0</w:t>
            </w:r>
          </w:p>
        </w:tc>
        <w:tc>
          <w:tcPr>
            <w:tcW w:w="1754" w:type="dxa"/>
          </w:tcPr>
          <w:p w:rsidR="00B93171" w:rsidRPr="00444E28" w:rsidRDefault="00B93171" w:rsidP="00602C55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35,0</w:t>
            </w:r>
          </w:p>
        </w:tc>
        <w:tc>
          <w:tcPr>
            <w:tcW w:w="1754" w:type="dxa"/>
          </w:tcPr>
          <w:p w:rsidR="00B93171" w:rsidRPr="00444E28" w:rsidRDefault="00B93171" w:rsidP="00602C55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35,0</w:t>
            </w:r>
          </w:p>
        </w:tc>
        <w:tc>
          <w:tcPr>
            <w:tcW w:w="2737" w:type="dxa"/>
            <w:vMerge w:val="restart"/>
          </w:tcPr>
          <w:p w:rsidR="00B93171" w:rsidRPr="00444E28" w:rsidRDefault="00B93171" w:rsidP="00444E28">
            <w:pPr>
              <w:spacing w:line="276" w:lineRule="auto"/>
              <w:rPr>
                <w:rFonts w:eastAsiaTheme="minorHAnsi"/>
                <w:sz w:val="26"/>
                <w:szCs w:val="26"/>
                <w:lang w:eastAsia="en-US"/>
              </w:rPr>
            </w:pPr>
            <w:r w:rsidRPr="00444E28">
              <w:rPr>
                <w:rFonts w:eastAsiaTheme="minorHAnsi"/>
                <w:sz w:val="26"/>
                <w:szCs w:val="26"/>
                <w:lang w:eastAsia="en-US"/>
              </w:rPr>
              <w:t xml:space="preserve">Учреждение премии главы города Сорска детям, проявившим </w:t>
            </w:r>
            <w:r w:rsidRPr="00444E28">
              <w:rPr>
                <w:rFonts w:eastAsiaTheme="minorHAnsi"/>
                <w:sz w:val="26"/>
                <w:szCs w:val="26"/>
                <w:lang w:eastAsia="en-US"/>
              </w:rPr>
              <w:lastRenderedPageBreak/>
              <w:t>особые успехи в учении, творческой и спортивной деятельности.</w:t>
            </w:r>
          </w:p>
          <w:p w:rsidR="00B93171" w:rsidRPr="00444E28" w:rsidRDefault="00B93171" w:rsidP="00444E28">
            <w:pPr>
              <w:spacing w:line="276" w:lineRule="auto"/>
              <w:rPr>
                <w:rFonts w:eastAsiaTheme="minorHAnsi"/>
                <w:sz w:val="26"/>
                <w:szCs w:val="26"/>
                <w:lang w:eastAsia="en-US"/>
              </w:rPr>
            </w:pPr>
            <w:r w:rsidRPr="00444E28">
              <w:rPr>
                <w:rFonts w:eastAsiaTheme="minorHAnsi"/>
                <w:sz w:val="26"/>
                <w:szCs w:val="26"/>
                <w:lang w:eastAsia="en-US"/>
              </w:rPr>
              <w:t>Награждение выпускников среднего общего образования ценными подарками.</w:t>
            </w:r>
          </w:p>
          <w:p w:rsidR="00B93171" w:rsidRPr="00444E28" w:rsidRDefault="00B93171" w:rsidP="00444E28">
            <w:pPr>
              <w:spacing w:line="276" w:lineRule="auto"/>
              <w:rPr>
                <w:rFonts w:eastAsiaTheme="minorHAnsi"/>
                <w:sz w:val="26"/>
                <w:szCs w:val="26"/>
                <w:lang w:eastAsia="en-US"/>
              </w:rPr>
            </w:pPr>
            <w:r w:rsidRPr="00444E28">
              <w:rPr>
                <w:rFonts w:eastAsiaTheme="minorHAnsi"/>
                <w:sz w:val="26"/>
                <w:szCs w:val="26"/>
                <w:lang w:eastAsia="en-US"/>
              </w:rPr>
              <w:t>Вручение одаренным детям новогодних подарков.</w:t>
            </w:r>
          </w:p>
        </w:tc>
        <w:tc>
          <w:tcPr>
            <w:tcW w:w="3349" w:type="dxa"/>
            <w:vMerge w:val="restart"/>
          </w:tcPr>
          <w:p w:rsidR="00B93171" w:rsidRPr="00444E28" w:rsidRDefault="00B93171" w:rsidP="00444E28">
            <w:pPr>
              <w:spacing w:line="276" w:lineRule="auto"/>
              <w:rPr>
                <w:sz w:val="26"/>
                <w:szCs w:val="26"/>
              </w:rPr>
            </w:pPr>
            <w:r w:rsidRPr="00444E28">
              <w:rPr>
                <w:sz w:val="26"/>
                <w:szCs w:val="26"/>
              </w:rPr>
              <w:lastRenderedPageBreak/>
              <w:t>Поощрение талантливых и одаренных детей</w:t>
            </w:r>
          </w:p>
        </w:tc>
      </w:tr>
      <w:tr w:rsidR="00B93171" w:rsidRPr="00444E28" w:rsidTr="00E5369F">
        <w:tc>
          <w:tcPr>
            <w:tcW w:w="2889" w:type="dxa"/>
          </w:tcPr>
          <w:p w:rsidR="00B93171" w:rsidRPr="00444E28" w:rsidRDefault="00B93171" w:rsidP="00444E28">
            <w:pPr>
              <w:spacing w:line="276" w:lineRule="auto"/>
              <w:rPr>
                <w:sz w:val="26"/>
                <w:szCs w:val="26"/>
              </w:rPr>
            </w:pPr>
            <w:r w:rsidRPr="00444E28">
              <w:rPr>
                <w:sz w:val="26"/>
                <w:szCs w:val="26"/>
              </w:rPr>
              <w:t xml:space="preserve">Республиканский </w:t>
            </w:r>
            <w:r w:rsidRPr="00444E28">
              <w:rPr>
                <w:sz w:val="26"/>
                <w:szCs w:val="26"/>
              </w:rPr>
              <w:lastRenderedPageBreak/>
              <w:t>бюджет</w:t>
            </w:r>
          </w:p>
        </w:tc>
        <w:tc>
          <w:tcPr>
            <w:tcW w:w="1724" w:type="dxa"/>
          </w:tcPr>
          <w:p w:rsidR="00B93171" w:rsidRPr="00444E28" w:rsidRDefault="00B93171" w:rsidP="00602C55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754" w:type="dxa"/>
          </w:tcPr>
          <w:p w:rsidR="00B93171" w:rsidRPr="00444E28" w:rsidRDefault="00B93171" w:rsidP="00602C55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754" w:type="dxa"/>
          </w:tcPr>
          <w:p w:rsidR="00B93171" w:rsidRPr="00444E28" w:rsidRDefault="00B93171" w:rsidP="00602C55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737" w:type="dxa"/>
            <w:vMerge/>
          </w:tcPr>
          <w:p w:rsidR="00B93171" w:rsidRPr="00444E28" w:rsidRDefault="00B93171" w:rsidP="00444E28">
            <w:pPr>
              <w:spacing w:line="276" w:lineRule="auto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  <w:tc>
          <w:tcPr>
            <w:tcW w:w="3349" w:type="dxa"/>
            <w:vMerge/>
          </w:tcPr>
          <w:p w:rsidR="00B93171" w:rsidRPr="00444E28" w:rsidRDefault="00B93171" w:rsidP="00444E28">
            <w:pPr>
              <w:spacing w:line="276" w:lineRule="auto"/>
              <w:rPr>
                <w:sz w:val="26"/>
                <w:szCs w:val="26"/>
              </w:rPr>
            </w:pPr>
          </w:p>
        </w:tc>
      </w:tr>
      <w:tr w:rsidR="00B93171" w:rsidRPr="00444E28" w:rsidTr="00E5369F">
        <w:tc>
          <w:tcPr>
            <w:tcW w:w="2889" w:type="dxa"/>
          </w:tcPr>
          <w:p w:rsidR="00B93171" w:rsidRPr="00444E28" w:rsidRDefault="00B93171" w:rsidP="00444E28">
            <w:pPr>
              <w:spacing w:line="276" w:lineRule="auto"/>
              <w:rPr>
                <w:sz w:val="26"/>
                <w:szCs w:val="26"/>
              </w:rPr>
            </w:pPr>
            <w:r w:rsidRPr="00444E28">
              <w:rPr>
                <w:sz w:val="26"/>
                <w:szCs w:val="26"/>
              </w:rPr>
              <w:lastRenderedPageBreak/>
              <w:t xml:space="preserve">Проведение муниципальных массовых мероприятий: праздников, акций (День знаний, Последний звонок, Выпускной, </w:t>
            </w:r>
            <w:r w:rsidRPr="00444E28">
              <w:rPr>
                <w:color w:val="000000"/>
                <w:sz w:val="26"/>
                <w:szCs w:val="26"/>
              </w:rPr>
              <w:t>День учителя, Новогодние праздники для одаренных детей</w:t>
            </w:r>
            <w:r w:rsidRPr="00444E28">
              <w:rPr>
                <w:sz w:val="26"/>
                <w:szCs w:val="26"/>
              </w:rPr>
              <w:t>)</w:t>
            </w:r>
          </w:p>
        </w:tc>
        <w:tc>
          <w:tcPr>
            <w:tcW w:w="1724" w:type="dxa"/>
          </w:tcPr>
          <w:p w:rsidR="00B93171" w:rsidRPr="00444E28" w:rsidRDefault="00B93171" w:rsidP="00602C55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130,0</w:t>
            </w:r>
          </w:p>
        </w:tc>
        <w:tc>
          <w:tcPr>
            <w:tcW w:w="1754" w:type="dxa"/>
          </w:tcPr>
          <w:p w:rsidR="00B93171" w:rsidRPr="00444E28" w:rsidRDefault="00B93171" w:rsidP="00602C55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133,0</w:t>
            </w:r>
          </w:p>
        </w:tc>
        <w:tc>
          <w:tcPr>
            <w:tcW w:w="1754" w:type="dxa"/>
          </w:tcPr>
          <w:p w:rsidR="00B93171" w:rsidRPr="00444E28" w:rsidRDefault="00B93171" w:rsidP="00602C55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133,0</w:t>
            </w:r>
          </w:p>
        </w:tc>
        <w:tc>
          <w:tcPr>
            <w:tcW w:w="2737" w:type="dxa"/>
            <w:vMerge w:val="restart"/>
          </w:tcPr>
          <w:p w:rsidR="00B93171" w:rsidRPr="00444E28" w:rsidRDefault="00B93171" w:rsidP="00444E28">
            <w:pPr>
              <w:spacing w:line="276" w:lineRule="auto"/>
              <w:rPr>
                <w:rFonts w:eastAsiaTheme="minorHAnsi"/>
                <w:sz w:val="26"/>
                <w:szCs w:val="26"/>
                <w:lang w:eastAsia="en-US"/>
              </w:rPr>
            </w:pPr>
            <w:r w:rsidRPr="00444E28">
              <w:rPr>
                <w:rFonts w:eastAsiaTheme="minorHAnsi"/>
                <w:sz w:val="26"/>
                <w:szCs w:val="26"/>
                <w:lang w:eastAsia="en-US"/>
              </w:rPr>
              <w:t>Проведение мероприятий на высоком организационном уровне.</w:t>
            </w:r>
          </w:p>
          <w:p w:rsidR="00B93171" w:rsidRPr="00444E28" w:rsidRDefault="00B93171" w:rsidP="00444E28">
            <w:pPr>
              <w:spacing w:line="276" w:lineRule="auto"/>
              <w:rPr>
                <w:rFonts w:eastAsiaTheme="minorHAnsi"/>
                <w:sz w:val="26"/>
                <w:szCs w:val="26"/>
                <w:lang w:eastAsia="en-US"/>
              </w:rPr>
            </w:pPr>
            <w:r w:rsidRPr="00444E28">
              <w:rPr>
                <w:rFonts w:eastAsiaTheme="minorHAnsi"/>
                <w:sz w:val="26"/>
                <w:szCs w:val="26"/>
                <w:lang w:eastAsia="en-US"/>
              </w:rPr>
              <w:t>Вручение памятных ценных подарков выпускникам и первоклассникам.</w:t>
            </w:r>
          </w:p>
        </w:tc>
        <w:tc>
          <w:tcPr>
            <w:tcW w:w="3349" w:type="dxa"/>
            <w:vMerge w:val="restart"/>
          </w:tcPr>
          <w:p w:rsidR="00B93171" w:rsidRPr="00444E28" w:rsidRDefault="00B93171" w:rsidP="00444E28">
            <w:pPr>
              <w:spacing w:line="276" w:lineRule="auto"/>
              <w:rPr>
                <w:sz w:val="26"/>
                <w:szCs w:val="26"/>
              </w:rPr>
            </w:pPr>
            <w:r w:rsidRPr="00444E28">
              <w:rPr>
                <w:sz w:val="26"/>
                <w:szCs w:val="26"/>
              </w:rPr>
              <w:t>Совместная деятельность с учреждениями культуры</w:t>
            </w:r>
          </w:p>
        </w:tc>
      </w:tr>
      <w:tr w:rsidR="00B93171" w:rsidRPr="00444E28" w:rsidTr="00E5369F">
        <w:tc>
          <w:tcPr>
            <w:tcW w:w="2889" w:type="dxa"/>
          </w:tcPr>
          <w:p w:rsidR="00B93171" w:rsidRPr="00444E28" w:rsidRDefault="00B93171" w:rsidP="00444E28">
            <w:pPr>
              <w:spacing w:line="276" w:lineRule="auto"/>
              <w:rPr>
                <w:sz w:val="26"/>
                <w:szCs w:val="26"/>
              </w:rPr>
            </w:pPr>
            <w:r w:rsidRPr="00444E28">
              <w:rPr>
                <w:sz w:val="26"/>
                <w:szCs w:val="26"/>
              </w:rPr>
              <w:t>Республиканский бюджет</w:t>
            </w:r>
          </w:p>
        </w:tc>
        <w:tc>
          <w:tcPr>
            <w:tcW w:w="1724" w:type="dxa"/>
          </w:tcPr>
          <w:p w:rsidR="00B93171" w:rsidRDefault="00B93171" w:rsidP="00602C55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754" w:type="dxa"/>
          </w:tcPr>
          <w:p w:rsidR="00B93171" w:rsidRDefault="00B93171" w:rsidP="00602C55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754" w:type="dxa"/>
          </w:tcPr>
          <w:p w:rsidR="00B93171" w:rsidRDefault="00B93171" w:rsidP="00602C55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737" w:type="dxa"/>
            <w:vMerge/>
          </w:tcPr>
          <w:p w:rsidR="00B93171" w:rsidRPr="00444E28" w:rsidRDefault="00B93171" w:rsidP="00444E28">
            <w:pPr>
              <w:spacing w:line="276" w:lineRule="auto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  <w:tc>
          <w:tcPr>
            <w:tcW w:w="3349" w:type="dxa"/>
            <w:vMerge/>
          </w:tcPr>
          <w:p w:rsidR="00B93171" w:rsidRPr="00444E28" w:rsidRDefault="00B93171" w:rsidP="00444E28">
            <w:pPr>
              <w:spacing w:line="276" w:lineRule="auto"/>
              <w:rPr>
                <w:sz w:val="26"/>
                <w:szCs w:val="26"/>
              </w:rPr>
            </w:pPr>
          </w:p>
        </w:tc>
      </w:tr>
      <w:tr w:rsidR="00AE1C83" w:rsidRPr="00444E28" w:rsidTr="00E5369F">
        <w:tc>
          <w:tcPr>
            <w:tcW w:w="2889" w:type="dxa"/>
          </w:tcPr>
          <w:p w:rsidR="00AE1C83" w:rsidRPr="00444E28" w:rsidRDefault="00AE1C83" w:rsidP="00444E28">
            <w:pPr>
              <w:spacing w:line="276" w:lineRule="auto"/>
              <w:rPr>
                <w:color w:val="000000"/>
                <w:sz w:val="26"/>
                <w:szCs w:val="26"/>
              </w:rPr>
            </w:pPr>
            <w:r w:rsidRPr="00444E28">
              <w:rPr>
                <w:color w:val="000000"/>
                <w:sz w:val="26"/>
                <w:szCs w:val="26"/>
              </w:rPr>
              <w:t>ИТОГО по задаче 2 (средства республиканского бюджета) (тыс. рублей)</w:t>
            </w:r>
          </w:p>
        </w:tc>
        <w:tc>
          <w:tcPr>
            <w:tcW w:w="1724" w:type="dxa"/>
          </w:tcPr>
          <w:p w:rsidR="00AE1C83" w:rsidRPr="00444E28" w:rsidRDefault="00AE1C83" w:rsidP="00602C55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754" w:type="dxa"/>
          </w:tcPr>
          <w:p w:rsidR="00AE1C83" w:rsidRPr="00444E28" w:rsidRDefault="00AE1C83" w:rsidP="00602C55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754" w:type="dxa"/>
          </w:tcPr>
          <w:p w:rsidR="00AE1C83" w:rsidRPr="00444E28" w:rsidRDefault="00AE1C83" w:rsidP="00602C55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737" w:type="dxa"/>
          </w:tcPr>
          <w:p w:rsidR="00AE1C83" w:rsidRPr="00444E28" w:rsidRDefault="00AE1C83" w:rsidP="00444E28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3349" w:type="dxa"/>
          </w:tcPr>
          <w:p w:rsidR="00AE1C83" w:rsidRPr="00444E28" w:rsidRDefault="00AE1C83" w:rsidP="00444E28">
            <w:pPr>
              <w:spacing w:line="276" w:lineRule="auto"/>
              <w:rPr>
                <w:sz w:val="26"/>
                <w:szCs w:val="26"/>
              </w:rPr>
            </w:pPr>
          </w:p>
        </w:tc>
      </w:tr>
      <w:tr w:rsidR="00AE1C83" w:rsidRPr="00444E28" w:rsidTr="00E5369F">
        <w:tc>
          <w:tcPr>
            <w:tcW w:w="2889" w:type="dxa"/>
          </w:tcPr>
          <w:p w:rsidR="00AE1C83" w:rsidRPr="00444E28" w:rsidRDefault="00AE1C83" w:rsidP="00444E28">
            <w:pPr>
              <w:spacing w:line="276" w:lineRule="auto"/>
              <w:rPr>
                <w:color w:val="000000"/>
                <w:sz w:val="26"/>
                <w:szCs w:val="26"/>
              </w:rPr>
            </w:pPr>
            <w:r w:rsidRPr="00444E28">
              <w:rPr>
                <w:color w:val="000000"/>
                <w:sz w:val="26"/>
                <w:szCs w:val="26"/>
              </w:rPr>
              <w:lastRenderedPageBreak/>
              <w:t>ИТОГО по задаче 2 (средства местного бюджета) (тыс. рублей)</w:t>
            </w:r>
          </w:p>
        </w:tc>
        <w:tc>
          <w:tcPr>
            <w:tcW w:w="1724" w:type="dxa"/>
          </w:tcPr>
          <w:p w:rsidR="00AE1C83" w:rsidRPr="00444E28" w:rsidRDefault="00AE1C83" w:rsidP="00602C55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165,0</w:t>
            </w:r>
          </w:p>
        </w:tc>
        <w:tc>
          <w:tcPr>
            <w:tcW w:w="1754" w:type="dxa"/>
          </w:tcPr>
          <w:p w:rsidR="00AE1C83" w:rsidRPr="00444E28" w:rsidRDefault="00AE1C83" w:rsidP="00602C55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173,0</w:t>
            </w:r>
          </w:p>
        </w:tc>
        <w:tc>
          <w:tcPr>
            <w:tcW w:w="1754" w:type="dxa"/>
          </w:tcPr>
          <w:p w:rsidR="00AE1C83" w:rsidRPr="00444E28" w:rsidRDefault="00AE1C83" w:rsidP="00602C55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173,0</w:t>
            </w:r>
          </w:p>
        </w:tc>
        <w:tc>
          <w:tcPr>
            <w:tcW w:w="2737" w:type="dxa"/>
          </w:tcPr>
          <w:p w:rsidR="00AE1C83" w:rsidRPr="00444E28" w:rsidRDefault="00AE1C83" w:rsidP="00444E28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3349" w:type="dxa"/>
          </w:tcPr>
          <w:p w:rsidR="00AE1C83" w:rsidRPr="00444E28" w:rsidRDefault="00AE1C83" w:rsidP="00444E28">
            <w:pPr>
              <w:spacing w:line="276" w:lineRule="auto"/>
              <w:rPr>
                <w:sz w:val="26"/>
                <w:szCs w:val="26"/>
              </w:rPr>
            </w:pPr>
          </w:p>
        </w:tc>
      </w:tr>
      <w:tr w:rsidR="00AE1C83" w:rsidRPr="00444E28" w:rsidTr="00E5369F">
        <w:tc>
          <w:tcPr>
            <w:tcW w:w="14207" w:type="dxa"/>
            <w:gridSpan w:val="6"/>
          </w:tcPr>
          <w:p w:rsidR="00AE1C83" w:rsidRPr="00444E28" w:rsidRDefault="00AE1C83" w:rsidP="00444E28">
            <w:pPr>
              <w:spacing w:line="276" w:lineRule="auto"/>
              <w:rPr>
                <w:sz w:val="26"/>
                <w:szCs w:val="26"/>
              </w:rPr>
            </w:pPr>
            <w:r w:rsidRPr="00444E28">
              <w:rPr>
                <w:sz w:val="26"/>
                <w:szCs w:val="26"/>
              </w:rPr>
              <w:t xml:space="preserve">Задача 3: создание безопасных условий для получения общего дошкольного, начального, основного общего, среднего общего и дополнительного образования детей </w:t>
            </w:r>
          </w:p>
        </w:tc>
      </w:tr>
      <w:tr w:rsidR="00AE1C83" w:rsidRPr="00444E28" w:rsidTr="00E5369F">
        <w:tc>
          <w:tcPr>
            <w:tcW w:w="2889" w:type="dxa"/>
          </w:tcPr>
          <w:p w:rsidR="00AE1C83" w:rsidRPr="00444E28" w:rsidRDefault="00AE1C83" w:rsidP="00444E28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bCs/>
                <w:sz w:val="26"/>
                <w:szCs w:val="26"/>
                <w:lang w:eastAsia="en-US"/>
              </w:rPr>
            </w:pPr>
            <w:r w:rsidRPr="00444E28">
              <w:rPr>
                <w:sz w:val="26"/>
                <w:szCs w:val="26"/>
              </w:rPr>
              <w:t>Выполнение мероприятий по выполнению требований пожарной безопасности, антитеррористической защищенности, санитарных требований и нормативов, ремонтов зданий и помещений образовательных учреждений</w:t>
            </w:r>
          </w:p>
        </w:tc>
        <w:tc>
          <w:tcPr>
            <w:tcW w:w="1724" w:type="dxa"/>
          </w:tcPr>
          <w:p w:rsidR="00AE1C83" w:rsidRPr="00444E28" w:rsidRDefault="00AE1C83" w:rsidP="00602C55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12,0</w:t>
            </w:r>
          </w:p>
        </w:tc>
        <w:tc>
          <w:tcPr>
            <w:tcW w:w="1754" w:type="dxa"/>
          </w:tcPr>
          <w:p w:rsidR="00AE1C83" w:rsidRPr="00444E28" w:rsidRDefault="00AE1C83" w:rsidP="00602C55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15,0</w:t>
            </w:r>
          </w:p>
        </w:tc>
        <w:tc>
          <w:tcPr>
            <w:tcW w:w="1754" w:type="dxa"/>
          </w:tcPr>
          <w:p w:rsidR="00AE1C83" w:rsidRPr="00444E28" w:rsidRDefault="00AE1C83" w:rsidP="00602C55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15,0</w:t>
            </w:r>
          </w:p>
        </w:tc>
        <w:tc>
          <w:tcPr>
            <w:tcW w:w="2737" w:type="dxa"/>
          </w:tcPr>
          <w:p w:rsidR="00AE1C83" w:rsidRPr="00444E28" w:rsidRDefault="00AE1C83" w:rsidP="00444E28">
            <w:pPr>
              <w:spacing w:line="276" w:lineRule="auto"/>
              <w:rPr>
                <w:rFonts w:eastAsiaTheme="minorHAnsi"/>
                <w:sz w:val="26"/>
                <w:szCs w:val="26"/>
                <w:lang w:eastAsia="en-US"/>
              </w:rPr>
            </w:pPr>
            <w:r w:rsidRPr="00444E28">
              <w:rPr>
                <w:rFonts w:eastAsiaTheme="minorHAnsi"/>
                <w:sz w:val="26"/>
                <w:szCs w:val="26"/>
                <w:lang w:eastAsia="en-US"/>
              </w:rPr>
              <w:t>Соответствуют требованиям</w:t>
            </w:r>
          </w:p>
        </w:tc>
        <w:tc>
          <w:tcPr>
            <w:tcW w:w="3349" w:type="dxa"/>
          </w:tcPr>
          <w:p w:rsidR="00AE1C83" w:rsidRPr="00444E28" w:rsidRDefault="00AE1C83" w:rsidP="00444E28">
            <w:pPr>
              <w:spacing w:line="276" w:lineRule="auto"/>
              <w:rPr>
                <w:sz w:val="26"/>
                <w:szCs w:val="26"/>
              </w:rPr>
            </w:pPr>
            <w:r w:rsidRPr="00444E28">
              <w:rPr>
                <w:sz w:val="26"/>
                <w:szCs w:val="26"/>
              </w:rPr>
              <w:t>Выполнение предписаний</w:t>
            </w:r>
          </w:p>
        </w:tc>
      </w:tr>
      <w:tr w:rsidR="00AE1C83" w:rsidRPr="00444E28" w:rsidTr="00E5369F">
        <w:tc>
          <w:tcPr>
            <w:tcW w:w="2889" w:type="dxa"/>
          </w:tcPr>
          <w:p w:rsidR="00AE1C83" w:rsidRPr="00444E28" w:rsidRDefault="00AE1C83" w:rsidP="00444E28">
            <w:pPr>
              <w:autoSpaceDE w:val="0"/>
              <w:autoSpaceDN w:val="0"/>
              <w:adjustRightInd w:val="0"/>
              <w:spacing w:line="276" w:lineRule="auto"/>
              <w:rPr>
                <w:sz w:val="26"/>
                <w:szCs w:val="26"/>
              </w:rPr>
            </w:pPr>
            <w:r w:rsidRPr="00444E28">
              <w:rPr>
                <w:sz w:val="26"/>
                <w:szCs w:val="26"/>
              </w:rPr>
              <w:t>Республиканский бюджет</w:t>
            </w:r>
          </w:p>
        </w:tc>
        <w:tc>
          <w:tcPr>
            <w:tcW w:w="1724" w:type="dxa"/>
          </w:tcPr>
          <w:p w:rsidR="00AE1C83" w:rsidRPr="00444E28" w:rsidRDefault="00AE1C83" w:rsidP="00602C55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754" w:type="dxa"/>
          </w:tcPr>
          <w:p w:rsidR="00AE1C83" w:rsidRPr="00444E28" w:rsidRDefault="00AE1C83" w:rsidP="00602C55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754" w:type="dxa"/>
          </w:tcPr>
          <w:p w:rsidR="00AE1C83" w:rsidRPr="00444E28" w:rsidRDefault="00AE1C83" w:rsidP="00602C55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737" w:type="dxa"/>
          </w:tcPr>
          <w:p w:rsidR="00AE1C83" w:rsidRPr="00444E28" w:rsidRDefault="00AE1C83" w:rsidP="00444E28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  <w:tc>
          <w:tcPr>
            <w:tcW w:w="3349" w:type="dxa"/>
          </w:tcPr>
          <w:p w:rsidR="00AE1C83" w:rsidRPr="00444E28" w:rsidRDefault="00AE1C83" w:rsidP="00444E28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</w:tr>
      <w:tr w:rsidR="00AE1C83" w:rsidRPr="00444E28" w:rsidTr="00E5369F">
        <w:tc>
          <w:tcPr>
            <w:tcW w:w="2889" w:type="dxa"/>
          </w:tcPr>
          <w:p w:rsidR="00AE1C83" w:rsidRPr="00444E28" w:rsidRDefault="00AE1C83" w:rsidP="00444E28">
            <w:pPr>
              <w:spacing w:line="276" w:lineRule="auto"/>
              <w:rPr>
                <w:color w:val="000000"/>
                <w:sz w:val="26"/>
                <w:szCs w:val="26"/>
              </w:rPr>
            </w:pPr>
            <w:r w:rsidRPr="00444E28">
              <w:rPr>
                <w:color w:val="000000"/>
                <w:sz w:val="26"/>
                <w:szCs w:val="26"/>
              </w:rPr>
              <w:t>ИТОГО по задаче 3 (средства республиканского бюджета) (тыс. рублей)</w:t>
            </w:r>
          </w:p>
        </w:tc>
        <w:tc>
          <w:tcPr>
            <w:tcW w:w="1724" w:type="dxa"/>
          </w:tcPr>
          <w:p w:rsidR="00AE1C83" w:rsidRPr="00444E28" w:rsidRDefault="00AE1C83" w:rsidP="00602C55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754" w:type="dxa"/>
          </w:tcPr>
          <w:p w:rsidR="00AE1C83" w:rsidRPr="00444E28" w:rsidRDefault="00AE1C83" w:rsidP="00602C55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754" w:type="dxa"/>
          </w:tcPr>
          <w:p w:rsidR="00AE1C83" w:rsidRPr="00444E28" w:rsidRDefault="00AE1C83" w:rsidP="00602C55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737" w:type="dxa"/>
          </w:tcPr>
          <w:p w:rsidR="00AE1C83" w:rsidRPr="00444E28" w:rsidRDefault="00AE1C83" w:rsidP="00444E28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3349" w:type="dxa"/>
          </w:tcPr>
          <w:p w:rsidR="00AE1C83" w:rsidRPr="00444E28" w:rsidRDefault="00AE1C83" w:rsidP="00444E28">
            <w:pPr>
              <w:spacing w:line="276" w:lineRule="auto"/>
              <w:rPr>
                <w:sz w:val="26"/>
                <w:szCs w:val="26"/>
              </w:rPr>
            </w:pPr>
          </w:p>
        </w:tc>
      </w:tr>
      <w:tr w:rsidR="00AE1C83" w:rsidRPr="00444E28" w:rsidTr="00E5369F">
        <w:tc>
          <w:tcPr>
            <w:tcW w:w="2889" w:type="dxa"/>
          </w:tcPr>
          <w:p w:rsidR="00AE1C83" w:rsidRPr="00444E28" w:rsidRDefault="00AE1C83" w:rsidP="00444E28">
            <w:pPr>
              <w:spacing w:line="276" w:lineRule="auto"/>
              <w:rPr>
                <w:color w:val="000000"/>
                <w:sz w:val="26"/>
                <w:szCs w:val="26"/>
              </w:rPr>
            </w:pPr>
            <w:r w:rsidRPr="00444E28">
              <w:rPr>
                <w:color w:val="000000"/>
                <w:sz w:val="26"/>
                <w:szCs w:val="26"/>
              </w:rPr>
              <w:t>ИТОГО по задаче 3 (средства местного бюджета) (тыс. рублей)</w:t>
            </w:r>
          </w:p>
        </w:tc>
        <w:tc>
          <w:tcPr>
            <w:tcW w:w="1724" w:type="dxa"/>
          </w:tcPr>
          <w:p w:rsidR="00AE1C83" w:rsidRPr="00444E28" w:rsidRDefault="00AE1C83" w:rsidP="00602C55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12,0</w:t>
            </w:r>
          </w:p>
        </w:tc>
        <w:tc>
          <w:tcPr>
            <w:tcW w:w="1754" w:type="dxa"/>
          </w:tcPr>
          <w:p w:rsidR="00AE1C83" w:rsidRPr="00444E28" w:rsidRDefault="00AE1C83" w:rsidP="00602C55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15,0</w:t>
            </w:r>
          </w:p>
        </w:tc>
        <w:tc>
          <w:tcPr>
            <w:tcW w:w="1754" w:type="dxa"/>
          </w:tcPr>
          <w:p w:rsidR="00AE1C83" w:rsidRPr="00444E28" w:rsidRDefault="00AE1C83" w:rsidP="00602C55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15,0</w:t>
            </w:r>
          </w:p>
        </w:tc>
        <w:tc>
          <w:tcPr>
            <w:tcW w:w="2737" w:type="dxa"/>
          </w:tcPr>
          <w:p w:rsidR="00AE1C83" w:rsidRPr="00444E28" w:rsidRDefault="00AE1C83" w:rsidP="00444E28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3349" w:type="dxa"/>
          </w:tcPr>
          <w:p w:rsidR="00AE1C83" w:rsidRPr="00444E28" w:rsidRDefault="00AE1C83" w:rsidP="00444E28">
            <w:pPr>
              <w:spacing w:line="276" w:lineRule="auto"/>
              <w:rPr>
                <w:sz w:val="26"/>
                <w:szCs w:val="26"/>
              </w:rPr>
            </w:pPr>
          </w:p>
        </w:tc>
      </w:tr>
      <w:tr w:rsidR="00AE1C83" w:rsidRPr="00444E28" w:rsidTr="005138BD">
        <w:tc>
          <w:tcPr>
            <w:tcW w:w="14207" w:type="dxa"/>
            <w:gridSpan w:val="6"/>
          </w:tcPr>
          <w:p w:rsidR="00AE1C83" w:rsidRPr="00444E28" w:rsidRDefault="00AE1C83" w:rsidP="00444E28">
            <w:pPr>
              <w:spacing w:line="276" w:lineRule="auto"/>
              <w:rPr>
                <w:sz w:val="26"/>
                <w:szCs w:val="26"/>
              </w:rPr>
            </w:pPr>
            <w:r w:rsidRPr="00444E28">
              <w:rPr>
                <w:color w:val="000000"/>
                <w:sz w:val="26"/>
                <w:szCs w:val="26"/>
              </w:rPr>
              <w:lastRenderedPageBreak/>
              <w:t>Задача 4: создание условий для получения качественного образования, сохранения здоровья</w:t>
            </w:r>
          </w:p>
        </w:tc>
      </w:tr>
      <w:tr w:rsidR="00B93171" w:rsidRPr="00444E28" w:rsidTr="00E5369F">
        <w:tc>
          <w:tcPr>
            <w:tcW w:w="2889" w:type="dxa"/>
          </w:tcPr>
          <w:p w:rsidR="00B93171" w:rsidRPr="00444E28" w:rsidRDefault="00B93171" w:rsidP="00444E28">
            <w:pPr>
              <w:spacing w:line="276" w:lineRule="auto"/>
              <w:rPr>
                <w:sz w:val="26"/>
                <w:szCs w:val="26"/>
              </w:rPr>
            </w:pPr>
            <w:r w:rsidRPr="00444E28">
              <w:rPr>
                <w:sz w:val="26"/>
                <w:szCs w:val="26"/>
              </w:rPr>
              <w:t>Проведение обучающих семинаров для педагогических работников</w:t>
            </w:r>
          </w:p>
        </w:tc>
        <w:tc>
          <w:tcPr>
            <w:tcW w:w="1724" w:type="dxa"/>
          </w:tcPr>
          <w:p w:rsidR="00B93171" w:rsidRPr="00444E28" w:rsidRDefault="00B93171" w:rsidP="00602C55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3,0</w:t>
            </w:r>
          </w:p>
        </w:tc>
        <w:tc>
          <w:tcPr>
            <w:tcW w:w="1754" w:type="dxa"/>
          </w:tcPr>
          <w:p w:rsidR="00B93171" w:rsidRPr="00444E28" w:rsidRDefault="00B93171" w:rsidP="00602C55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3,0</w:t>
            </w:r>
          </w:p>
        </w:tc>
        <w:tc>
          <w:tcPr>
            <w:tcW w:w="1754" w:type="dxa"/>
          </w:tcPr>
          <w:p w:rsidR="00B93171" w:rsidRPr="00444E28" w:rsidRDefault="00B93171" w:rsidP="00602C55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3,0</w:t>
            </w:r>
          </w:p>
        </w:tc>
        <w:tc>
          <w:tcPr>
            <w:tcW w:w="2737" w:type="dxa"/>
            <w:vMerge w:val="restart"/>
          </w:tcPr>
          <w:p w:rsidR="00B93171" w:rsidRPr="00444E28" w:rsidRDefault="00B93171" w:rsidP="00444E28">
            <w:pPr>
              <w:spacing w:line="276" w:lineRule="auto"/>
              <w:rPr>
                <w:sz w:val="26"/>
                <w:szCs w:val="26"/>
              </w:rPr>
            </w:pPr>
            <w:r w:rsidRPr="00444E28">
              <w:rPr>
                <w:sz w:val="26"/>
                <w:szCs w:val="26"/>
              </w:rPr>
              <w:t>Обеспечение проведения мероприятий на высоком организационном уровне</w:t>
            </w:r>
          </w:p>
        </w:tc>
        <w:tc>
          <w:tcPr>
            <w:tcW w:w="3349" w:type="dxa"/>
            <w:vMerge w:val="restart"/>
          </w:tcPr>
          <w:p w:rsidR="00B93171" w:rsidRPr="00444E28" w:rsidRDefault="00B93171" w:rsidP="00444E28">
            <w:pPr>
              <w:spacing w:line="276" w:lineRule="auto"/>
              <w:rPr>
                <w:sz w:val="26"/>
                <w:szCs w:val="26"/>
              </w:rPr>
            </w:pPr>
            <w:r w:rsidRPr="00444E28">
              <w:rPr>
                <w:sz w:val="26"/>
                <w:szCs w:val="26"/>
              </w:rPr>
              <w:t>Обеспечение методическими материалами</w:t>
            </w:r>
          </w:p>
        </w:tc>
      </w:tr>
      <w:tr w:rsidR="00B93171" w:rsidRPr="00444E28" w:rsidTr="00E5369F">
        <w:tc>
          <w:tcPr>
            <w:tcW w:w="2889" w:type="dxa"/>
          </w:tcPr>
          <w:p w:rsidR="00B93171" w:rsidRPr="00444E28" w:rsidRDefault="00B93171" w:rsidP="00444E28">
            <w:pPr>
              <w:spacing w:line="276" w:lineRule="auto"/>
              <w:rPr>
                <w:sz w:val="26"/>
                <w:szCs w:val="26"/>
              </w:rPr>
            </w:pPr>
            <w:r w:rsidRPr="00444E28">
              <w:rPr>
                <w:sz w:val="26"/>
                <w:szCs w:val="26"/>
              </w:rPr>
              <w:t>Республиканский бюджет</w:t>
            </w:r>
          </w:p>
        </w:tc>
        <w:tc>
          <w:tcPr>
            <w:tcW w:w="1724" w:type="dxa"/>
          </w:tcPr>
          <w:p w:rsidR="00B93171" w:rsidRDefault="00B93171" w:rsidP="00602C55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754" w:type="dxa"/>
          </w:tcPr>
          <w:p w:rsidR="00B93171" w:rsidRDefault="00B93171" w:rsidP="00602C55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754" w:type="dxa"/>
          </w:tcPr>
          <w:p w:rsidR="00B93171" w:rsidRDefault="00B93171" w:rsidP="00602C55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737" w:type="dxa"/>
            <w:vMerge/>
          </w:tcPr>
          <w:p w:rsidR="00B93171" w:rsidRPr="00444E28" w:rsidRDefault="00B93171" w:rsidP="00444E28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3349" w:type="dxa"/>
            <w:vMerge/>
          </w:tcPr>
          <w:p w:rsidR="00B93171" w:rsidRPr="00444E28" w:rsidRDefault="00B93171" w:rsidP="00444E28">
            <w:pPr>
              <w:spacing w:line="276" w:lineRule="auto"/>
              <w:rPr>
                <w:sz w:val="26"/>
                <w:szCs w:val="26"/>
              </w:rPr>
            </w:pPr>
          </w:p>
        </w:tc>
      </w:tr>
      <w:tr w:rsidR="00B93171" w:rsidRPr="00444E28" w:rsidTr="00E5369F">
        <w:tc>
          <w:tcPr>
            <w:tcW w:w="2889" w:type="dxa"/>
          </w:tcPr>
          <w:p w:rsidR="00B93171" w:rsidRPr="00444E28" w:rsidRDefault="00B93171" w:rsidP="00444E28">
            <w:pPr>
              <w:spacing w:line="276" w:lineRule="auto"/>
              <w:rPr>
                <w:sz w:val="26"/>
                <w:szCs w:val="26"/>
              </w:rPr>
            </w:pPr>
            <w:r w:rsidRPr="00444E28">
              <w:rPr>
                <w:color w:val="000000"/>
                <w:sz w:val="26"/>
                <w:szCs w:val="26"/>
              </w:rPr>
              <w:t xml:space="preserve">Проведение мероприятий, связанных с профессиональной деятельностью (профессиональные конкурсы) </w:t>
            </w:r>
          </w:p>
        </w:tc>
        <w:tc>
          <w:tcPr>
            <w:tcW w:w="1724" w:type="dxa"/>
          </w:tcPr>
          <w:p w:rsidR="00B93171" w:rsidRPr="00444E28" w:rsidRDefault="00B93171" w:rsidP="00602C55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5,0</w:t>
            </w:r>
          </w:p>
        </w:tc>
        <w:tc>
          <w:tcPr>
            <w:tcW w:w="1754" w:type="dxa"/>
          </w:tcPr>
          <w:p w:rsidR="00B93171" w:rsidRPr="00444E28" w:rsidRDefault="00B93171" w:rsidP="00602C55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5,0</w:t>
            </w:r>
          </w:p>
        </w:tc>
        <w:tc>
          <w:tcPr>
            <w:tcW w:w="1754" w:type="dxa"/>
          </w:tcPr>
          <w:p w:rsidR="00B93171" w:rsidRPr="00444E28" w:rsidRDefault="00B93171" w:rsidP="00602C55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5,0</w:t>
            </w:r>
          </w:p>
        </w:tc>
        <w:tc>
          <w:tcPr>
            <w:tcW w:w="2737" w:type="dxa"/>
            <w:vMerge w:val="restart"/>
          </w:tcPr>
          <w:p w:rsidR="00B93171" w:rsidRPr="00444E28" w:rsidRDefault="00B93171" w:rsidP="00444E28">
            <w:pPr>
              <w:spacing w:line="276" w:lineRule="auto"/>
              <w:rPr>
                <w:sz w:val="26"/>
                <w:szCs w:val="26"/>
              </w:rPr>
            </w:pPr>
            <w:r w:rsidRPr="00444E28">
              <w:rPr>
                <w:sz w:val="26"/>
                <w:szCs w:val="26"/>
              </w:rPr>
              <w:t>Обеспечение проведения мероприятий на высоком организационном уровне</w:t>
            </w:r>
          </w:p>
        </w:tc>
        <w:tc>
          <w:tcPr>
            <w:tcW w:w="3349" w:type="dxa"/>
            <w:vMerge w:val="restart"/>
          </w:tcPr>
          <w:p w:rsidR="00B93171" w:rsidRPr="00444E28" w:rsidRDefault="00B93171" w:rsidP="00444E28">
            <w:pPr>
              <w:spacing w:line="276" w:lineRule="auto"/>
              <w:rPr>
                <w:sz w:val="26"/>
                <w:szCs w:val="26"/>
              </w:rPr>
            </w:pPr>
            <w:r w:rsidRPr="00444E28">
              <w:rPr>
                <w:sz w:val="26"/>
                <w:szCs w:val="26"/>
              </w:rPr>
              <w:t>Награждение победителей</w:t>
            </w:r>
          </w:p>
        </w:tc>
      </w:tr>
      <w:tr w:rsidR="00B93171" w:rsidRPr="00444E28" w:rsidTr="00E5369F">
        <w:tc>
          <w:tcPr>
            <w:tcW w:w="2889" w:type="dxa"/>
          </w:tcPr>
          <w:p w:rsidR="00B93171" w:rsidRPr="00444E28" w:rsidRDefault="00B93171" w:rsidP="00444E28">
            <w:pPr>
              <w:spacing w:line="276" w:lineRule="auto"/>
              <w:rPr>
                <w:color w:val="000000"/>
                <w:sz w:val="26"/>
                <w:szCs w:val="26"/>
              </w:rPr>
            </w:pPr>
            <w:r w:rsidRPr="00444E28">
              <w:rPr>
                <w:sz w:val="26"/>
                <w:szCs w:val="26"/>
              </w:rPr>
              <w:t>Республиканский бюджет</w:t>
            </w:r>
          </w:p>
        </w:tc>
        <w:tc>
          <w:tcPr>
            <w:tcW w:w="1724" w:type="dxa"/>
          </w:tcPr>
          <w:p w:rsidR="00B93171" w:rsidRDefault="00B93171" w:rsidP="00602C55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754" w:type="dxa"/>
          </w:tcPr>
          <w:p w:rsidR="00B93171" w:rsidRDefault="00B93171" w:rsidP="00602C55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754" w:type="dxa"/>
          </w:tcPr>
          <w:p w:rsidR="00B93171" w:rsidRDefault="00B93171" w:rsidP="00602C55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737" w:type="dxa"/>
            <w:vMerge/>
          </w:tcPr>
          <w:p w:rsidR="00B93171" w:rsidRPr="00444E28" w:rsidRDefault="00B93171" w:rsidP="00444E28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3349" w:type="dxa"/>
            <w:vMerge/>
          </w:tcPr>
          <w:p w:rsidR="00B93171" w:rsidRPr="00444E28" w:rsidRDefault="00B93171" w:rsidP="00444E28">
            <w:pPr>
              <w:spacing w:line="276" w:lineRule="auto"/>
              <w:rPr>
                <w:sz w:val="26"/>
                <w:szCs w:val="26"/>
              </w:rPr>
            </w:pPr>
          </w:p>
        </w:tc>
      </w:tr>
      <w:tr w:rsidR="00B93171" w:rsidRPr="00444E28" w:rsidTr="00E5369F">
        <w:tc>
          <w:tcPr>
            <w:tcW w:w="2889" w:type="dxa"/>
          </w:tcPr>
          <w:p w:rsidR="00B93171" w:rsidRPr="00444E28" w:rsidRDefault="00B93171" w:rsidP="00444E28">
            <w:pPr>
              <w:spacing w:line="276" w:lineRule="auto"/>
              <w:rPr>
                <w:sz w:val="26"/>
                <w:szCs w:val="26"/>
              </w:rPr>
            </w:pPr>
            <w:r w:rsidRPr="00444E28">
              <w:rPr>
                <w:color w:val="000000"/>
                <w:sz w:val="26"/>
                <w:szCs w:val="26"/>
              </w:rPr>
              <w:t>Обеспечение мероприятий, направленных на здоровье</w:t>
            </w:r>
            <w:r w:rsidR="007E5418">
              <w:rPr>
                <w:color w:val="000000"/>
                <w:sz w:val="26"/>
                <w:szCs w:val="26"/>
              </w:rPr>
              <w:t xml:space="preserve"> </w:t>
            </w:r>
            <w:r w:rsidRPr="00444E28">
              <w:rPr>
                <w:color w:val="000000"/>
                <w:sz w:val="26"/>
                <w:szCs w:val="26"/>
              </w:rPr>
              <w:t>сбережение обучающихся в ОУ</w:t>
            </w:r>
          </w:p>
        </w:tc>
        <w:tc>
          <w:tcPr>
            <w:tcW w:w="1724" w:type="dxa"/>
          </w:tcPr>
          <w:p w:rsidR="00B93171" w:rsidRPr="00444E28" w:rsidRDefault="00B93171" w:rsidP="00602C55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25,0</w:t>
            </w:r>
          </w:p>
        </w:tc>
        <w:tc>
          <w:tcPr>
            <w:tcW w:w="1754" w:type="dxa"/>
          </w:tcPr>
          <w:p w:rsidR="00B93171" w:rsidRPr="00444E28" w:rsidRDefault="00B93171" w:rsidP="00602C55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25,0</w:t>
            </w:r>
          </w:p>
        </w:tc>
        <w:tc>
          <w:tcPr>
            <w:tcW w:w="1754" w:type="dxa"/>
          </w:tcPr>
          <w:p w:rsidR="00B93171" w:rsidRPr="00444E28" w:rsidRDefault="00B93171" w:rsidP="00602C55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25,0</w:t>
            </w:r>
          </w:p>
        </w:tc>
        <w:tc>
          <w:tcPr>
            <w:tcW w:w="2737" w:type="dxa"/>
            <w:vMerge w:val="restart"/>
          </w:tcPr>
          <w:p w:rsidR="00B93171" w:rsidRPr="00444E28" w:rsidRDefault="00B93171" w:rsidP="00444E28">
            <w:pPr>
              <w:spacing w:line="276" w:lineRule="auto"/>
              <w:rPr>
                <w:sz w:val="26"/>
                <w:szCs w:val="26"/>
              </w:rPr>
            </w:pPr>
            <w:r w:rsidRPr="00444E28">
              <w:rPr>
                <w:sz w:val="26"/>
                <w:szCs w:val="26"/>
              </w:rPr>
              <w:t>Укрепление и пополнение материальной базы, оснащение медицинских кабинетов и пищеблоков, обеспечение качественным питанием</w:t>
            </w:r>
          </w:p>
        </w:tc>
        <w:tc>
          <w:tcPr>
            <w:tcW w:w="3349" w:type="dxa"/>
            <w:vMerge w:val="restart"/>
          </w:tcPr>
          <w:p w:rsidR="00B93171" w:rsidRPr="00444E28" w:rsidRDefault="00B93171" w:rsidP="00444E28">
            <w:pPr>
              <w:spacing w:line="276" w:lineRule="auto"/>
              <w:rPr>
                <w:sz w:val="26"/>
                <w:szCs w:val="26"/>
              </w:rPr>
            </w:pPr>
            <w:r w:rsidRPr="00444E28">
              <w:rPr>
                <w:sz w:val="26"/>
                <w:szCs w:val="26"/>
              </w:rPr>
              <w:t>Выполнение первоочередных мероприятий</w:t>
            </w:r>
          </w:p>
        </w:tc>
      </w:tr>
      <w:tr w:rsidR="00B93171" w:rsidRPr="00444E28" w:rsidTr="00E5369F">
        <w:tc>
          <w:tcPr>
            <w:tcW w:w="2889" w:type="dxa"/>
          </w:tcPr>
          <w:p w:rsidR="00B93171" w:rsidRPr="00444E28" w:rsidRDefault="00B93171" w:rsidP="00444E28">
            <w:pPr>
              <w:spacing w:line="276" w:lineRule="auto"/>
              <w:rPr>
                <w:color w:val="000000"/>
                <w:sz w:val="26"/>
                <w:szCs w:val="26"/>
              </w:rPr>
            </w:pPr>
            <w:r w:rsidRPr="00444E28">
              <w:rPr>
                <w:sz w:val="26"/>
                <w:szCs w:val="26"/>
              </w:rPr>
              <w:t>Республиканский бюджет</w:t>
            </w:r>
          </w:p>
        </w:tc>
        <w:tc>
          <w:tcPr>
            <w:tcW w:w="1724" w:type="dxa"/>
          </w:tcPr>
          <w:p w:rsidR="00B93171" w:rsidRPr="00444E28" w:rsidRDefault="00B93171" w:rsidP="00602C55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754" w:type="dxa"/>
          </w:tcPr>
          <w:p w:rsidR="00B93171" w:rsidRPr="00444E28" w:rsidRDefault="00B93171" w:rsidP="00602C55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754" w:type="dxa"/>
          </w:tcPr>
          <w:p w:rsidR="00B93171" w:rsidRPr="00444E28" w:rsidRDefault="00B93171" w:rsidP="00602C55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737" w:type="dxa"/>
            <w:vMerge/>
          </w:tcPr>
          <w:p w:rsidR="00B93171" w:rsidRPr="00444E28" w:rsidRDefault="00B93171" w:rsidP="00444E28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3349" w:type="dxa"/>
            <w:vMerge/>
          </w:tcPr>
          <w:p w:rsidR="00B93171" w:rsidRPr="00444E28" w:rsidRDefault="00B93171" w:rsidP="00444E28">
            <w:pPr>
              <w:spacing w:line="276" w:lineRule="auto"/>
              <w:rPr>
                <w:sz w:val="26"/>
                <w:szCs w:val="26"/>
              </w:rPr>
            </w:pPr>
          </w:p>
        </w:tc>
      </w:tr>
      <w:tr w:rsidR="00602C55" w:rsidRPr="00444E28" w:rsidTr="00E5369F">
        <w:tc>
          <w:tcPr>
            <w:tcW w:w="2889" w:type="dxa"/>
          </w:tcPr>
          <w:p w:rsidR="00602C55" w:rsidRPr="00444E28" w:rsidRDefault="00602C55" w:rsidP="00444E28">
            <w:pPr>
              <w:spacing w:line="276" w:lineRule="auto"/>
              <w:rPr>
                <w:color w:val="000000"/>
                <w:sz w:val="26"/>
                <w:szCs w:val="26"/>
              </w:rPr>
            </w:pPr>
            <w:r w:rsidRPr="00444E28">
              <w:rPr>
                <w:color w:val="000000"/>
                <w:sz w:val="26"/>
                <w:szCs w:val="26"/>
              </w:rPr>
              <w:t xml:space="preserve">Проведение ежегодной </w:t>
            </w:r>
            <w:r w:rsidRPr="00444E28">
              <w:rPr>
                <w:color w:val="000000"/>
                <w:sz w:val="26"/>
                <w:szCs w:val="26"/>
              </w:rPr>
              <w:lastRenderedPageBreak/>
              <w:t>конференции работников образования</w:t>
            </w:r>
          </w:p>
        </w:tc>
        <w:tc>
          <w:tcPr>
            <w:tcW w:w="1724" w:type="dxa"/>
          </w:tcPr>
          <w:p w:rsidR="00602C55" w:rsidRPr="00444E28" w:rsidRDefault="00602C55" w:rsidP="00602C55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4,0</w:t>
            </w:r>
          </w:p>
        </w:tc>
        <w:tc>
          <w:tcPr>
            <w:tcW w:w="1754" w:type="dxa"/>
          </w:tcPr>
          <w:p w:rsidR="00602C55" w:rsidRPr="00444E28" w:rsidRDefault="00602C55" w:rsidP="00602C55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4,0</w:t>
            </w:r>
          </w:p>
        </w:tc>
        <w:tc>
          <w:tcPr>
            <w:tcW w:w="1754" w:type="dxa"/>
          </w:tcPr>
          <w:p w:rsidR="00602C55" w:rsidRPr="00444E28" w:rsidRDefault="00602C55" w:rsidP="00602C55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4,0</w:t>
            </w:r>
          </w:p>
        </w:tc>
        <w:tc>
          <w:tcPr>
            <w:tcW w:w="2737" w:type="dxa"/>
            <w:vMerge w:val="restart"/>
          </w:tcPr>
          <w:p w:rsidR="00602C55" w:rsidRPr="00444E28" w:rsidRDefault="00602C55" w:rsidP="00444E28">
            <w:pPr>
              <w:spacing w:line="276" w:lineRule="auto"/>
              <w:rPr>
                <w:sz w:val="26"/>
                <w:szCs w:val="26"/>
              </w:rPr>
            </w:pPr>
            <w:r w:rsidRPr="00444E28">
              <w:rPr>
                <w:sz w:val="26"/>
                <w:szCs w:val="26"/>
              </w:rPr>
              <w:t xml:space="preserve">Обеспечение </w:t>
            </w:r>
            <w:r w:rsidRPr="00444E28">
              <w:rPr>
                <w:sz w:val="26"/>
                <w:szCs w:val="26"/>
              </w:rPr>
              <w:lastRenderedPageBreak/>
              <w:t>проведения мероприятий на высоком организационном уровне</w:t>
            </w:r>
          </w:p>
        </w:tc>
        <w:tc>
          <w:tcPr>
            <w:tcW w:w="3349" w:type="dxa"/>
            <w:vMerge w:val="restart"/>
          </w:tcPr>
          <w:p w:rsidR="00602C55" w:rsidRPr="00444E28" w:rsidRDefault="00602C55" w:rsidP="00444E28">
            <w:pPr>
              <w:spacing w:line="276" w:lineRule="auto"/>
              <w:rPr>
                <w:sz w:val="26"/>
                <w:szCs w:val="26"/>
              </w:rPr>
            </w:pPr>
            <w:r w:rsidRPr="00444E28">
              <w:rPr>
                <w:sz w:val="26"/>
                <w:szCs w:val="26"/>
              </w:rPr>
              <w:lastRenderedPageBreak/>
              <w:t xml:space="preserve">Награждение педагогов, за </w:t>
            </w:r>
            <w:r w:rsidRPr="00444E28">
              <w:rPr>
                <w:sz w:val="26"/>
                <w:szCs w:val="26"/>
              </w:rPr>
              <w:lastRenderedPageBreak/>
              <w:t>личный вклад в дело обучения и воспитания подрастающего поколения, высокие результаты профессиональной деятельности</w:t>
            </w:r>
          </w:p>
        </w:tc>
      </w:tr>
      <w:tr w:rsidR="00602C55" w:rsidRPr="00444E28" w:rsidTr="00E5369F">
        <w:tc>
          <w:tcPr>
            <w:tcW w:w="2889" w:type="dxa"/>
          </w:tcPr>
          <w:p w:rsidR="00602C55" w:rsidRPr="00444E28" w:rsidRDefault="00602C55" w:rsidP="00444E28">
            <w:pPr>
              <w:spacing w:line="276" w:lineRule="auto"/>
              <w:rPr>
                <w:color w:val="000000"/>
                <w:sz w:val="26"/>
                <w:szCs w:val="26"/>
              </w:rPr>
            </w:pPr>
            <w:r w:rsidRPr="00444E28">
              <w:rPr>
                <w:sz w:val="26"/>
                <w:szCs w:val="26"/>
              </w:rPr>
              <w:lastRenderedPageBreak/>
              <w:t>Республиканский бюджет</w:t>
            </w:r>
          </w:p>
        </w:tc>
        <w:tc>
          <w:tcPr>
            <w:tcW w:w="1724" w:type="dxa"/>
          </w:tcPr>
          <w:p w:rsidR="00602C55" w:rsidRDefault="00602C55" w:rsidP="00602C55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754" w:type="dxa"/>
          </w:tcPr>
          <w:p w:rsidR="00602C55" w:rsidRDefault="00602C55" w:rsidP="00602C55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754" w:type="dxa"/>
          </w:tcPr>
          <w:p w:rsidR="00602C55" w:rsidRDefault="00602C55" w:rsidP="00602C55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737" w:type="dxa"/>
            <w:vMerge/>
          </w:tcPr>
          <w:p w:rsidR="00602C55" w:rsidRPr="00444E28" w:rsidRDefault="00602C55" w:rsidP="00444E28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3349" w:type="dxa"/>
            <w:vMerge/>
          </w:tcPr>
          <w:p w:rsidR="00602C55" w:rsidRPr="00444E28" w:rsidRDefault="00602C55" w:rsidP="00444E28">
            <w:pPr>
              <w:spacing w:line="276" w:lineRule="auto"/>
              <w:rPr>
                <w:sz w:val="26"/>
                <w:szCs w:val="26"/>
              </w:rPr>
            </w:pPr>
          </w:p>
        </w:tc>
      </w:tr>
      <w:tr w:rsidR="00602C55" w:rsidRPr="00444E28" w:rsidTr="00E5369F">
        <w:tc>
          <w:tcPr>
            <w:tcW w:w="2889" w:type="dxa"/>
          </w:tcPr>
          <w:p w:rsidR="00602C55" w:rsidRPr="00444E28" w:rsidRDefault="00602C55" w:rsidP="00444E28">
            <w:pPr>
              <w:spacing w:line="276" w:lineRule="auto"/>
              <w:rPr>
                <w:color w:val="000000"/>
                <w:sz w:val="26"/>
                <w:szCs w:val="26"/>
              </w:rPr>
            </w:pPr>
            <w:r w:rsidRPr="00444E28">
              <w:rPr>
                <w:color w:val="000000"/>
                <w:sz w:val="26"/>
                <w:szCs w:val="26"/>
              </w:rPr>
              <w:t>Обеспечение деятельности ТПМПК</w:t>
            </w:r>
          </w:p>
        </w:tc>
        <w:tc>
          <w:tcPr>
            <w:tcW w:w="1724" w:type="dxa"/>
          </w:tcPr>
          <w:p w:rsidR="00602C55" w:rsidRPr="00444E28" w:rsidRDefault="00602C55" w:rsidP="00602C55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3,0</w:t>
            </w:r>
          </w:p>
        </w:tc>
        <w:tc>
          <w:tcPr>
            <w:tcW w:w="1754" w:type="dxa"/>
          </w:tcPr>
          <w:p w:rsidR="00602C55" w:rsidRPr="00444E28" w:rsidRDefault="00602C55" w:rsidP="00602C55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3,0</w:t>
            </w:r>
          </w:p>
        </w:tc>
        <w:tc>
          <w:tcPr>
            <w:tcW w:w="1754" w:type="dxa"/>
          </w:tcPr>
          <w:p w:rsidR="00602C55" w:rsidRPr="00444E28" w:rsidRDefault="00602C55" w:rsidP="00602C55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3,0</w:t>
            </w:r>
          </w:p>
        </w:tc>
        <w:tc>
          <w:tcPr>
            <w:tcW w:w="2737" w:type="dxa"/>
            <w:vMerge w:val="restart"/>
          </w:tcPr>
          <w:p w:rsidR="00602C55" w:rsidRPr="00444E28" w:rsidRDefault="00602C55" w:rsidP="00444E28">
            <w:pPr>
              <w:spacing w:line="276" w:lineRule="auto"/>
              <w:rPr>
                <w:sz w:val="26"/>
                <w:szCs w:val="26"/>
              </w:rPr>
            </w:pPr>
            <w:r w:rsidRPr="00444E28">
              <w:rPr>
                <w:sz w:val="26"/>
                <w:szCs w:val="26"/>
              </w:rPr>
              <w:t>Организация деятельности ТПМПК на высоком организационном уровне. Проведение обследования детей</w:t>
            </w:r>
          </w:p>
        </w:tc>
        <w:tc>
          <w:tcPr>
            <w:tcW w:w="3349" w:type="dxa"/>
            <w:vMerge w:val="restart"/>
          </w:tcPr>
          <w:p w:rsidR="00602C55" w:rsidRPr="00444E28" w:rsidRDefault="00602C55" w:rsidP="00444E28">
            <w:pPr>
              <w:spacing w:line="276" w:lineRule="auto"/>
              <w:rPr>
                <w:sz w:val="26"/>
                <w:szCs w:val="26"/>
              </w:rPr>
            </w:pPr>
            <w:r w:rsidRPr="00444E28">
              <w:rPr>
                <w:sz w:val="26"/>
                <w:szCs w:val="26"/>
              </w:rPr>
              <w:t>Обеспечение организационных мероприятий</w:t>
            </w:r>
          </w:p>
        </w:tc>
      </w:tr>
      <w:tr w:rsidR="00602C55" w:rsidRPr="00444E28" w:rsidTr="00E5369F">
        <w:tc>
          <w:tcPr>
            <w:tcW w:w="2889" w:type="dxa"/>
          </w:tcPr>
          <w:p w:rsidR="00602C55" w:rsidRPr="00444E28" w:rsidRDefault="00602C55" w:rsidP="00444E28">
            <w:pPr>
              <w:spacing w:line="276" w:lineRule="auto"/>
              <w:rPr>
                <w:color w:val="000000"/>
                <w:sz w:val="26"/>
                <w:szCs w:val="26"/>
              </w:rPr>
            </w:pPr>
            <w:r w:rsidRPr="00444E28">
              <w:rPr>
                <w:sz w:val="26"/>
                <w:szCs w:val="26"/>
              </w:rPr>
              <w:t>Республиканский бюджет</w:t>
            </w:r>
          </w:p>
        </w:tc>
        <w:tc>
          <w:tcPr>
            <w:tcW w:w="1724" w:type="dxa"/>
          </w:tcPr>
          <w:p w:rsidR="00602C55" w:rsidRPr="00444E28" w:rsidRDefault="00602C55" w:rsidP="00602C55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754" w:type="dxa"/>
          </w:tcPr>
          <w:p w:rsidR="00602C55" w:rsidRPr="00444E28" w:rsidRDefault="00602C55" w:rsidP="00602C55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754" w:type="dxa"/>
          </w:tcPr>
          <w:p w:rsidR="00602C55" w:rsidRPr="00444E28" w:rsidRDefault="00602C55" w:rsidP="00602C55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737" w:type="dxa"/>
            <w:vMerge/>
          </w:tcPr>
          <w:p w:rsidR="00602C55" w:rsidRPr="00444E28" w:rsidRDefault="00602C55" w:rsidP="00444E28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3349" w:type="dxa"/>
            <w:vMerge/>
          </w:tcPr>
          <w:p w:rsidR="00602C55" w:rsidRPr="00444E28" w:rsidRDefault="00602C55" w:rsidP="00444E28">
            <w:pPr>
              <w:spacing w:line="276" w:lineRule="auto"/>
              <w:rPr>
                <w:sz w:val="26"/>
                <w:szCs w:val="26"/>
              </w:rPr>
            </w:pPr>
          </w:p>
        </w:tc>
      </w:tr>
      <w:tr w:rsidR="00AE1C83" w:rsidRPr="00444E28" w:rsidTr="00E5369F">
        <w:tc>
          <w:tcPr>
            <w:tcW w:w="2889" w:type="dxa"/>
          </w:tcPr>
          <w:p w:rsidR="00AE1C83" w:rsidRPr="00444E28" w:rsidRDefault="00AE1C83" w:rsidP="00444E28">
            <w:pPr>
              <w:spacing w:line="276" w:lineRule="auto"/>
              <w:rPr>
                <w:color w:val="000000"/>
                <w:sz w:val="26"/>
                <w:szCs w:val="26"/>
              </w:rPr>
            </w:pPr>
            <w:r w:rsidRPr="00444E28">
              <w:rPr>
                <w:color w:val="000000"/>
                <w:sz w:val="26"/>
                <w:szCs w:val="26"/>
              </w:rPr>
              <w:t>ИТОГО по задаче 4 (средства республиканского бюджета) (тыс. рублей)</w:t>
            </w:r>
          </w:p>
        </w:tc>
        <w:tc>
          <w:tcPr>
            <w:tcW w:w="1724" w:type="dxa"/>
          </w:tcPr>
          <w:p w:rsidR="00AE1C83" w:rsidRPr="00444E28" w:rsidRDefault="00AE1C83" w:rsidP="00602C55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754" w:type="dxa"/>
          </w:tcPr>
          <w:p w:rsidR="00AE1C83" w:rsidRPr="00444E28" w:rsidRDefault="00AE1C83" w:rsidP="00602C55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754" w:type="dxa"/>
          </w:tcPr>
          <w:p w:rsidR="00AE1C83" w:rsidRPr="00444E28" w:rsidRDefault="00AE1C83" w:rsidP="00602C55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737" w:type="dxa"/>
          </w:tcPr>
          <w:p w:rsidR="00AE1C83" w:rsidRPr="00444E28" w:rsidRDefault="00AE1C83" w:rsidP="00444E28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3349" w:type="dxa"/>
          </w:tcPr>
          <w:p w:rsidR="00AE1C83" w:rsidRPr="00444E28" w:rsidRDefault="00AE1C83" w:rsidP="00444E28">
            <w:pPr>
              <w:spacing w:line="276" w:lineRule="auto"/>
              <w:rPr>
                <w:sz w:val="26"/>
                <w:szCs w:val="26"/>
              </w:rPr>
            </w:pPr>
          </w:p>
        </w:tc>
      </w:tr>
      <w:tr w:rsidR="00AE1C83" w:rsidRPr="00444E28" w:rsidTr="00E5369F">
        <w:tc>
          <w:tcPr>
            <w:tcW w:w="2889" w:type="dxa"/>
          </w:tcPr>
          <w:p w:rsidR="00AE1C83" w:rsidRPr="00444E28" w:rsidRDefault="00AE1C83" w:rsidP="00444E28">
            <w:pPr>
              <w:spacing w:line="276" w:lineRule="auto"/>
              <w:rPr>
                <w:color w:val="000000"/>
                <w:sz w:val="26"/>
                <w:szCs w:val="26"/>
              </w:rPr>
            </w:pPr>
            <w:r w:rsidRPr="00444E28">
              <w:rPr>
                <w:color w:val="000000"/>
                <w:sz w:val="26"/>
                <w:szCs w:val="26"/>
              </w:rPr>
              <w:t>ИТОГО по задаче 4 (средства местного бюджета) (тыс. рублей)</w:t>
            </w:r>
          </w:p>
        </w:tc>
        <w:tc>
          <w:tcPr>
            <w:tcW w:w="1724" w:type="dxa"/>
          </w:tcPr>
          <w:p w:rsidR="00AE1C83" w:rsidRPr="00444E28" w:rsidRDefault="00AE1C83" w:rsidP="00602C55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40,0</w:t>
            </w:r>
          </w:p>
        </w:tc>
        <w:tc>
          <w:tcPr>
            <w:tcW w:w="1754" w:type="dxa"/>
          </w:tcPr>
          <w:p w:rsidR="00AE1C83" w:rsidRPr="00444E28" w:rsidRDefault="00AE1C83" w:rsidP="00602C55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40,0</w:t>
            </w:r>
          </w:p>
        </w:tc>
        <w:tc>
          <w:tcPr>
            <w:tcW w:w="1754" w:type="dxa"/>
          </w:tcPr>
          <w:p w:rsidR="00AE1C83" w:rsidRPr="00444E28" w:rsidRDefault="00AE1C83" w:rsidP="00602C55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40,0</w:t>
            </w:r>
          </w:p>
        </w:tc>
        <w:tc>
          <w:tcPr>
            <w:tcW w:w="2737" w:type="dxa"/>
          </w:tcPr>
          <w:p w:rsidR="00AE1C83" w:rsidRPr="00444E28" w:rsidRDefault="00AE1C83" w:rsidP="00444E28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3349" w:type="dxa"/>
          </w:tcPr>
          <w:p w:rsidR="00AE1C83" w:rsidRPr="00444E28" w:rsidRDefault="00AE1C83" w:rsidP="00444E28">
            <w:pPr>
              <w:spacing w:line="276" w:lineRule="auto"/>
              <w:rPr>
                <w:sz w:val="26"/>
                <w:szCs w:val="26"/>
              </w:rPr>
            </w:pPr>
          </w:p>
        </w:tc>
      </w:tr>
      <w:tr w:rsidR="00AE1C83" w:rsidRPr="00444E28" w:rsidTr="00E5369F">
        <w:tc>
          <w:tcPr>
            <w:tcW w:w="2889" w:type="dxa"/>
          </w:tcPr>
          <w:p w:rsidR="00AE1C83" w:rsidRPr="00444E28" w:rsidRDefault="00AE1C83" w:rsidP="00444E28">
            <w:pPr>
              <w:spacing w:line="276" w:lineRule="auto"/>
              <w:rPr>
                <w:color w:val="000000"/>
                <w:sz w:val="26"/>
                <w:szCs w:val="26"/>
              </w:rPr>
            </w:pPr>
            <w:r w:rsidRPr="00444E28">
              <w:rPr>
                <w:color w:val="000000"/>
                <w:sz w:val="26"/>
                <w:szCs w:val="26"/>
              </w:rPr>
              <w:t>ИТОГО по подпрограмме  (средства местного бюджета)  (тыс. рублей)</w:t>
            </w:r>
          </w:p>
        </w:tc>
        <w:tc>
          <w:tcPr>
            <w:tcW w:w="1724" w:type="dxa"/>
          </w:tcPr>
          <w:p w:rsidR="00AE1C83" w:rsidRPr="00444E28" w:rsidRDefault="00AE1C83" w:rsidP="00602C55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269,0</w:t>
            </w:r>
          </w:p>
        </w:tc>
        <w:tc>
          <w:tcPr>
            <w:tcW w:w="1754" w:type="dxa"/>
          </w:tcPr>
          <w:p w:rsidR="00AE1C83" w:rsidRPr="00444E28" w:rsidRDefault="00AE1C83" w:rsidP="00602C55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296,0</w:t>
            </w:r>
          </w:p>
        </w:tc>
        <w:tc>
          <w:tcPr>
            <w:tcW w:w="1754" w:type="dxa"/>
          </w:tcPr>
          <w:p w:rsidR="00AE1C83" w:rsidRPr="00444E28" w:rsidRDefault="00AE1C83" w:rsidP="00602C55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296,0</w:t>
            </w:r>
          </w:p>
        </w:tc>
        <w:tc>
          <w:tcPr>
            <w:tcW w:w="2737" w:type="dxa"/>
          </w:tcPr>
          <w:p w:rsidR="00AE1C83" w:rsidRPr="00444E28" w:rsidRDefault="00AE1C83" w:rsidP="00444E28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3349" w:type="dxa"/>
          </w:tcPr>
          <w:p w:rsidR="00AE1C83" w:rsidRPr="00444E28" w:rsidRDefault="00AE1C83" w:rsidP="00444E28">
            <w:pPr>
              <w:spacing w:line="276" w:lineRule="auto"/>
              <w:rPr>
                <w:sz w:val="26"/>
                <w:szCs w:val="26"/>
              </w:rPr>
            </w:pPr>
          </w:p>
        </w:tc>
      </w:tr>
      <w:tr w:rsidR="00AE1C83" w:rsidRPr="00444E28" w:rsidTr="00E5369F">
        <w:tc>
          <w:tcPr>
            <w:tcW w:w="2889" w:type="dxa"/>
          </w:tcPr>
          <w:p w:rsidR="00AE1C83" w:rsidRPr="00444E28" w:rsidRDefault="00AE1C83" w:rsidP="00444E28">
            <w:pPr>
              <w:spacing w:line="276" w:lineRule="auto"/>
              <w:rPr>
                <w:color w:val="000000"/>
                <w:sz w:val="26"/>
                <w:szCs w:val="26"/>
              </w:rPr>
            </w:pPr>
            <w:r w:rsidRPr="00444E28">
              <w:rPr>
                <w:color w:val="000000"/>
                <w:sz w:val="26"/>
                <w:szCs w:val="26"/>
              </w:rPr>
              <w:t xml:space="preserve">ИТОГО по подпрограмме  (средства </w:t>
            </w:r>
            <w:r w:rsidRPr="00444E28">
              <w:rPr>
                <w:color w:val="000000"/>
                <w:sz w:val="26"/>
                <w:szCs w:val="26"/>
              </w:rPr>
              <w:lastRenderedPageBreak/>
              <w:t>республиканского бюджета) (тыс. рублей)</w:t>
            </w:r>
          </w:p>
        </w:tc>
        <w:tc>
          <w:tcPr>
            <w:tcW w:w="1724" w:type="dxa"/>
          </w:tcPr>
          <w:p w:rsidR="00AE1C83" w:rsidRPr="00444E28" w:rsidRDefault="00AE1C83" w:rsidP="00444E28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1754" w:type="dxa"/>
          </w:tcPr>
          <w:p w:rsidR="00AE1C83" w:rsidRPr="00444E28" w:rsidRDefault="00AE1C83" w:rsidP="00444E28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1754" w:type="dxa"/>
          </w:tcPr>
          <w:p w:rsidR="00AE1C83" w:rsidRPr="00444E28" w:rsidRDefault="00AE1C83" w:rsidP="002F42FC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2737" w:type="dxa"/>
          </w:tcPr>
          <w:p w:rsidR="00AE1C83" w:rsidRPr="00444E28" w:rsidRDefault="00AE1C83" w:rsidP="00444E28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3349" w:type="dxa"/>
          </w:tcPr>
          <w:p w:rsidR="00AE1C83" w:rsidRPr="00444E28" w:rsidRDefault="00AE1C83" w:rsidP="00444E28">
            <w:pPr>
              <w:spacing w:line="276" w:lineRule="auto"/>
              <w:rPr>
                <w:sz w:val="26"/>
                <w:szCs w:val="26"/>
              </w:rPr>
            </w:pPr>
          </w:p>
        </w:tc>
      </w:tr>
      <w:tr w:rsidR="00AE1C83" w:rsidRPr="00444E28" w:rsidTr="00E5369F">
        <w:tc>
          <w:tcPr>
            <w:tcW w:w="2889" w:type="dxa"/>
          </w:tcPr>
          <w:p w:rsidR="00AE1C83" w:rsidRPr="00444E28" w:rsidRDefault="00AE1C83" w:rsidP="002F42FC">
            <w:pPr>
              <w:spacing w:line="276" w:lineRule="auto"/>
              <w:rPr>
                <w:color w:val="000000"/>
                <w:sz w:val="26"/>
                <w:szCs w:val="26"/>
              </w:rPr>
            </w:pPr>
            <w:r w:rsidRPr="00444E28">
              <w:rPr>
                <w:color w:val="000000"/>
                <w:sz w:val="26"/>
                <w:szCs w:val="26"/>
              </w:rPr>
              <w:lastRenderedPageBreak/>
              <w:t>ВСЕГО по подпрограмме  (тыс. рублей)</w:t>
            </w:r>
          </w:p>
        </w:tc>
        <w:tc>
          <w:tcPr>
            <w:tcW w:w="1724" w:type="dxa"/>
          </w:tcPr>
          <w:p w:rsidR="00AE1C83" w:rsidRPr="00444E28" w:rsidRDefault="00AE1C83" w:rsidP="00602C55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269,00</w:t>
            </w:r>
          </w:p>
        </w:tc>
        <w:tc>
          <w:tcPr>
            <w:tcW w:w="1754" w:type="dxa"/>
          </w:tcPr>
          <w:p w:rsidR="00AE1C83" w:rsidRPr="00444E28" w:rsidRDefault="00AE1C83" w:rsidP="00602C55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296,00</w:t>
            </w:r>
          </w:p>
        </w:tc>
        <w:tc>
          <w:tcPr>
            <w:tcW w:w="1754" w:type="dxa"/>
          </w:tcPr>
          <w:p w:rsidR="00AE1C83" w:rsidRPr="00444E28" w:rsidRDefault="00AE1C83" w:rsidP="00602C55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296,00</w:t>
            </w:r>
          </w:p>
        </w:tc>
        <w:tc>
          <w:tcPr>
            <w:tcW w:w="2737" w:type="dxa"/>
          </w:tcPr>
          <w:p w:rsidR="00AE1C83" w:rsidRPr="00444E28" w:rsidRDefault="00AE1C83" w:rsidP="00444E28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3349" w:type="dxa"/>
          </w:tcPr>
          <w:p w:rsidR="00AE1C83" w:rsidRPr="00444E28" w:rsidRDefault="00AE1C83" w:rsidP="00444E28">
            <w:pPr>
              <w:spacing w:line="276" w:lineRule="auto"/>
              <w:rPr>
                <w:sz w:val="26"/>
                <w:szCs w:val="26"/>
              </w:rPr>
            </w:pPr>
          </w:p>
        </w:tc>
      </w:tr>
    </w:tbl>
    <w:p w:rsidR="00CC4383" w:rsidRPr="00444E28" w:rsidRDefault="00CC4383" w:rsidP="00444E28">
      <w:pPr>
        <w:shd w:val="clear" w:color="auto" w:fill="FFFFFF"/>
        <w:spacing w:after="166" w:line="276" w:lineRule="auto"/>
        <w:rPr>
          <w:color w:val="000000"/>
          <w:sz w:val="26"/>
          <w:szCs w:val="26"/>
        </w:rPr>
      </w:pPr>
    </w:p>
    <w:p w:rsidR="00E5369F" w:rsidRPr="00444E28" w:rsidRDefault="00E5369F" w:rsidP="00444E28">
      <w:pPr>
        <w:shd w:val="clear" w:color="auto" w:fill="FFFFFF"/>
        <w:spacing w:after="166" w:line="276" w:lineRule="auto"/>
        <w:rPr>
          <w:color w:val="000000"/>
          <w:sz w:val="26"/>
          <w:szCs w:val="26"/>
        </w:rPr>
      </w:pPr>
    </w:p>
    <w:p w:rsidR="004535A1" w:rsidRPr="00444E28" w:rsidRDefault="004535A1" w:rsidP="00444E28">
      <w:pPr>
        <w:shd w:val="clear" w:color="auto" w:fill="FFFFFF"/>
        <w:spacing w:after="166" w:line="276" w:lineRule="auto"/>
        <w:rPr>
          <w:color w:val="000000"/>
          <w:sz w:val="26"/>
          <w:szCs w:val="26"/>
        </w:rPr>
      </w:pPr>
    </w:p>
    <w:p w:rsidR="00CC4383" w:rsidRPr="00444E28" w:rsidRDefault="00CC4383" w:rsidP="00444E28">
      <w:pPr>
        <w:spacing w:line="276" w:lineRule="auto"/>
        <w:rPr>
          <w:sz w:val="26"/>
          <w:szCs w:val="26"/>
        </w:rPr>
        <w:sectPr w:rsidR="00CC4383" w:rsidRPr="00444E28" w:rsidSect="00CC4383">
          <w:pgSz w:w="16838" w:h="11906" w:orient="landscape"/>
          <w:pgMar w:top="1531" w:right="1134" w:bottom="851" w:left="1134" w:header="709" w:footer="709" w:gutter="0"/>
          <w:cols w:space="708"/>
          <w:docGrid w:linePitch="360"/>
        </w:sectPr>
      </w:pPr>
    </w:p>
    <w:p w:rsidR="00155C78" w:rsidRPr="00444E28" w:rsidRDefault="00155C78" w:rsidP="00444E28">
      <w:pPr>
        <w:pStyle w:val="ac"/>
        <w:numPr>
          <w:ilvl w:val="0"/>
          <w:numId w:val="12"/>
        </w:numPr>
        <w:tabs>
          <w:tab w:val="left" w:pos="10080"/>
        </w:tabs>
        <w:spacing w:line="276" w:lineRule="auto"/>
        <w:jc w:val="both"/>
        <w:outlineLvl w:val="0"/>
        <w:rPr>
          <w:b/>
          <w:sz w:val="26"/>
          <w:szCs w:val="26"/>
        </w:rPr>
      </w:pPr>
      <w:r w:rsidRPr="00444E28">
        <w:rPr>
          <w:b/>
          <w:sz w:val="26"/>
          <w:szCs w:val="26"/>
        </w:rPr>
        <w:lastRenderedPageBreak/>
        <w:t xml:space="preserve"> Обоснование ресурсного обеспечения.</w:t>
      </w:r>
    </w:p>
    <w:p w:rsidR="007E5418" w:rsidRDefault="007E5418" w:rsidP="00444E28">
      <w:pPr>
        <w:spacing w:line="276" w:lineRule="auto"/>
        <w:ind w:firstLine="708"/>
        <w:jc w:val="both"/>
        <w:rPr>
          <w:sz w:val="26"/>
          <w:szCs w:val="26"/>
        </w:rPr>
      </w:pPr>
    </w:p>
    <w:p w:rsidR="00235180" w:rsidRPr="00444E28" w:rsidRDefault="00235180" w:rsidP="00444E28">
      <w:pPr>
        <w:spacing w:line="276" w:lineRule="auto"/>
        <w:ind w:firstLine="708"/>
        <w:jc w:val="both"/>
        <w:rPr>
          <w:sz w:val="26"/>
          <w:szCs w:val="26"/>
        </w:rPr>
      </w:pPr>
      <w:r w:rsidRPr="00444E28">
        <w:rPr>
          <w:sz w:val="26"/>
          <w:szCs w:val="26"/>
        </w:rPr>
        <w:t>Ресурсное обеспечение подпрограммы разработано на основе оценки реальной ситуации в финансово-бюджетной сфере с учетом общеэкономической, социально-демографической и политической значимости проблемы.</w:t>
      </w:r>
    </w:p>
    <w:p w:rsidR="00235180" w:rsidRPr="00444E28" w:rsidRDefault="00235180" w:rsidP="00444E28">
      <w:pPr>
        <w:spacing w:line="276" w:lineRule="auto"/>
        <w:ind w:firstLine="708"/>
        <w:jc w:val="both"/>
        <w:rPr>
          <w:sz w:val="26"/>
          <w:szCs w:val="26"/>
        </w:rPr>
      </w:pPr>
      <w:r w:rsidRPr="00444E28">
        <w:rPr>
          <w:sz w:val="26"/>
          <w:szCs w:val="26"/>
        </w:rPr>
        <w:t>Источниками финансирования подпрограммы являются средства бюджета муниципального образования, а также субсидии из республиканского бюджета по программе  «Развитие образования Республики Хакасия».</w:t>
      </w:r>
    </w:p>
    <w:p w:rsidR="00235180" w:rsidRPr="00444E28" w:rsidRDefault="00235180" w:rsidP="00444E28">
      <w:pPr>
        <w:spacing w:line="276" w:lineRule="auto"/>
        <w:ind w:firstLine="708"/>
        <w:jc w:val="both"/>
        <w:rPr>
          <w:sz w:val="26"/>
          <w:szCs w:val="26"/>
        </w:rPr>
      </w:pPr>
      <w:r w:rsidRPr="00444E28">
        <w:rPr>
          <w:sz w:val="26"/>
          <w:szCs w:val="26"/>
        </w:rPr>
        <w:t xml:space="preserve">Предполагаемый объем финансирования из местного бюджета – </w:t>
      </w:r>
      <w:r w:rsidR="009E5C2E">
        <w:rPr>
          <w:sz w:val="26"/>
          <w:szCs w:val="26"/>
        </w:rPr>
        <w:t>861,0</w:t>
      </w:r>
      <w:r w:rsidRPr="00444E28">
        <w:rPr>
          <w:sz w:val="26"/>
          <w:szCs w:val="26"/>
        </w:rPr>
        <w:t xml:space="preserve"> тыс</w:t>
      </w:r>
      <w:proofErr w:type="gramStart"/>
      <w:r w:rsidRPr="00444E28">
        <w:rPr>
          <w:sz w:val="26"/>
          <w:szCs w:val="26"/>
        </w:rPr>
        <w:t>.р</w:t>
      </w:r>
      <w:proofErr w:type="gramEnd"/>
      <w:r w:rsidRPr="00444E28">
        <w:rPr>
          <w:sz w:val="26"/>
          <w:szCs w:val="26"/>
        </w:rPr>
        <w:t>уб.</w:t>
      </w:r>
    </w:p>
    <w:p w:rsidR="00235180" w:rsidRPr="00444E28" w:rsidRDefault="00235180" w:rsidP="00444E28">
      <w:pPr>
        <w:spacing w:line="276" w:lineRule="auto"/>
        <w:ind w:firstLine="708"/>
        <w:jc w:val="both"/>
        <w:rPr>
          <w:sz w:val="26"/>
          <w:szCs w:val="26"/>
        </w:rPr>
      </w:pPr>
      <w:r w:rsidRPr="00444E28">
        <w:rPr>
          <w:sz w:val="26"/>
          <w:szCs w:val="26"/>
        </w:rPr>
        <w:t>Отдел образования администрации муниципального образования обеспечивает разработку подпрограммы, ее согласование и внесение в установленном порядке в администрацию города Сорска для утверждения;</w:t>
      </w:r>
      <w:bookmarkStart w:id="1" w:name="sub_1786"/>
      <w:r w:rsidRPr="00444E28">
        <w:rPr>
          <w:sz w:val="26"/>
          <w:szCs w:val="26"/>
        </w:rPr>
        <w:t xml:space="preserve"> </w:t>
      </w:r>
      <w:proofErr w:type="gramStart"/>
      <w:r w:rsidRPr="00444E28">
        <w:rPr>
          <w:sz w:val="26"/>
          <w:szCs w:val="26"/>
        </w:rPr>
        <w:t>организует реализацию подпрограммы, принимает решение о внесении изменений в подпрограмму в соответствии с установленными Порядком разработки, утверждения, реализации и оценки эффективности муниципальных программ муниципального образования город Сорск требованиями и несет ответственность за достижение целевых индикаторов и показателей подпрограммы, а также конечных результатов ее реализации;</w:t>
      </w:r>
      <w:bookmarkStart w:id="2" w:name="sub_1787"/>
      <w:bookmarkEnd w:id="1"/>
      <w:proofErr w:type="gramEnd"/>
      <w:r w:rsidRPr="00444E28">
        <w:rPr>
          <w:sz w:val="26"/>
          <w:szCs w:val="26"/>
        </w:rPr>
        <w:t xml:space="preserve"> </w:t>
      </w:r>
      <w:proofErr w:type="gramStart"/>
      <w:r w:rsidRPr="00444E28">
        <w:rPr>
          <w:sz w:val="26"/>
          <w:szCs w:val="26"/>
        </w:rPr>
        <w:t>предоставляет в отдел финансов и экономики администрации города Сорска отчет о реализации подпрограммы по итогам первого полугодия, 9-ти месяцев до 15 числа месяца, следующего за окончанием квартала, и по итогам года до 1 февраля года, следующего за отчетным;</w:t>
      </w:r>
      <w:bookmarkStart w:id="3" w:name="sub_1788"/>
      <w:bookmarkEnd w:id="2"/>
      <w:r w:rsidRPr="00444E28">
        <w:rPr>
          <w:sz w:val="26"/>
          <w:szCs w:val="26"/>
        </w:rPr>
        <w:t xml:space="preserve"> запрашивает у соисполнителей и участников подпрограммы информацию, необходимую для подготовки отчета;</w:t>
      </w:r>
      <w:bookmarkStart w:id="4" w:name="sub_1789"/>
      <w:bookmarkEnd w:id="3"/>
      <w:proofErr w:type="gramEnd"/>
      <w:r w:rsidRPr="00444E28">
        <w:rPr>
          <w:sz w:val="26"/>
          <w:szCs w:val="26"/>
        </w:rPr>
        <w:t xml:space="preserve"> подготавливает годовой отчет и представляет его в отдел финансов и экономики администрации города Сорска;</w:t>
      </w:r>
      <w:bookmarkStart w:id="5" w:name="sub_1790"/>
      <w:bookmarkEnd w:id="4"/>
      <w:r w:rsidRPr="00444E28">
        <w:rPr>
          <w:sz w:val="26"/>
          <w:szCs w:val="26"/>
        </w:rPr>
        <w:t xml:space="preserve"> запрашивает у соисполнителей и участников подпрограммы информацию, необходимую для проведения оценки эффективности подпрограммы и подготовки годового отчета.</w:t>
      </w:r>
    </w:p>
    <w:p w:rsidR="00235180" w:rsidRPr="00444E28" w:rsidRDefault="00235180" w:rsidP="00444E28">
      <w:pPr>
        <w:spacing w:line="276" w:lineRule="auto"/>
        <w:ind w:firstLine="708"/>
        <w:jc w:val="both"/>
        <w:rPr>
          <w:sz w:val="26"/>
          <w:szCs w:val="26"/>
        </w:rPr>
      </w:pPr>
      <w:bookmarkStart w:id="6" w:name="sub_1797"/>
      <w:bookmarkEnd w:id="5"/>
      <w:proofErr w:type="gramStart"/>
      <w:r w:rsidRPr="00444E28">
        <w:rPr>
          <w:sz w:val="26"/>
          <w:szCs w:val="26"/>
        </w:rPr>
        <w:t xml:space="preserve">Соисполнители: </w:t>
      </w:r>
      <w:bookmarkStart w:id="7" w:name="sub_1792"/>
      <w:bookmarkEnd w:id="6"/>
      <w:r w:rsidRPr="00444E28">
        <w:rPr>
          <w:sz w:val="26"/>
          <w:szCs w:val="26"/>
        </w:rPr>
        <w:t xml:space="preserve"> осуществляют управление исполнителями мероприятий подпрограммы, несут ответственность за своевременную и качественную разработку и реализацию подпрограммы в части реализуемых ими мероприятий или подпрограмм;</w:t>
      </w:r>
      <w:bookmarkStart w:id="8" w:name="sub_1793"/>
      <w:bookmarkEnd w:id="7"/>
      <w:r w:rsidRPr="00444E28">
        <w:rPr>
          <w:sz w:val="26"/>
          <w:szCs w:val="26"/>
        </w:rPr>
        <w:t xml:space="preserve"> осуществляют реализацию мероприятий подпрограммы в рамках своей компетенции;</w:t>
      </w:r>
      <w:bookmarkStart w:id="9" w:name="sub_1794"/>
      <w:bookmarkEnd w:id="8"/>
      <w:r w:rsidRPr="00444E28">
        <w:rPr>
          <w:sz w:val="26"/>
          <w:szCs w:val="26"/>
        </w:rPr>
        <w:t xml:space="preserve"> представляют в установленный срок ответственному исполнителю необходимую информацию для подготовки квартальных отчетов;</w:t>
      </w:r>
      <w:bookmarkStart w:id="10" w:name="sub_1795"/>
      <w:bookmarkEnd w:id="9"/>
      <w:r w:rsidRPr="00444E28">
        <w:rPr>
          <w:sz w:val="26"/>
          <w:szCs w:val="26"/>
        </w:rPr>
        <w:t xml:space="preserve"> представляют ответственному исполнителю информацию, необходимую для проведения оценки эффективности подпрограммы и подготовки годового отчета;</w:t>
      </w:r>
      <w:bookmarkEnd w:id="10"/>
      <w:proofErr w:type="gramEnd"/>
      <w:r w:rsidRPr="00444E28">
        <w:rPr>
          <w:sz w:val="26"/>
          <w:szCs w:val="26"/>
        </w:rPr>
        <w:t xml:space="preserve"> представляют ответственному исполнителю копии актов, подтверждающих сдачу и прием в эксплуатацию объектов, строительство которых завершено, актов выполнения работ и иных документов, подтверждающих исполнение обязательств по заключенным муниципальным контрактам в рамках реализации мероприятий подпрограммы. </w:t>
      </w:r>
    </w:p>
    <w:p w:rsidR="00657918" w:rsidRPr="00444E28" w:rsidRDefault="00657918" w:rsidP="00444E28">
      <w:pPr>
        <w:spacing w:line="276" w:lineRule="auto"/>
        <w:jc w:val="both"/>
        <w:rPr>
          <w:sz w:val="26"/>
          <w:szCs w:val="26"/>
        </w:rPr>
      </w:pPr>
    </w:p>
    <w:sectPr w:rsidR="00657918" w:rsidRPr="00444E28" w:rsidSect="00444E28">
      <w:pgSz w:w="11906" w:h="16838"/>
      <w:pgMar w:top="1134" w:right="851" w:bottom="1134" w:left="153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503BF4"/>
    <w:multiLevelType w:val="hybridMultilevel"/>
    <w:tmpl w:val="42A648AC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>
    <w:nsid w:val="1A124C05"/>
    <w:multiLevelType w:val="hybridMultilevel"/>
    <w:tmpl w:val="1C900EC2"/>
    <w:lvl w:ilvl="0" w:tplc="2966B4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491677"/>
    <w:multiLevelType w:val="hybridMultilevel"/>
    <w:tmpl w:val="AD3EA19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13E025F"/>
    <w:multiLevelType w:val="hybridMultilevel"/>
    <w:tmpl w:val="63B451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FA62E57"/>
    <w:multiLevelType w:val="hybridMultilevel"/>
    <w:tmpl w:val="92985F36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44905CA"/>
    <w:multiLevelType w:val="hybridMultilevel"/>
    <w:tmpl w:val="D6B0D4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91179FF"/>
    <w:multiLevelType w:val="hybridMultilevel"/>
    <w:tmpl w:val="AB348CA2"/>
    <w:lvl w:ilvl="0" w:tplc="769A7750">
      <w:start w:val="3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7">
    <w:nsid w:val="40F819D9"/>
    <w:multiLevelType w:val="hybridMultilevel"/>
    <w:tmpl w:val="A72CD5AE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98129EE"/>
    <w:multiLevelType w:val="hybridMultilevel"/>
    <w:tmpl w:val="F8C8943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7C6094C"/>
    <w:multiLevelType w:val="hybridMultilevel"/>
    <w:tmpl w:val="60DC2BA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F8F52B1"/>
    <w:multiLevelType w:val="hybridMultilevel"/>
    <w:tmpl w:val="41DAB26A"/>
    <w:lvl w:ilvl="0" w:tplc="19205062">
      <w:start w:val="1"/>
      <w:numFmt w:val="decimal"/>
      <w:lvlText w:val="%1."/>
      <w:lvlJc w:val="left"/>
      <w:pPr>
        <w:tabs>
          <w:tab w:val="num" w:pos="780"/>
        </w:tabs>
        <w:ind w:left="78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95"/>
        </w:tabs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15"/>
        </w:tabs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35"/>
        </w:tabs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55"/>
        </w:tabs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75"/>
        </w:tabs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95"/>
        </w:tabs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15"/>
        </w:tabs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35"/>
        </w:tabs>
        <w:ind w:left="6435" w:hanging="180"/>
      </w:pPr>
    </w:lvl>
  </w:abstractNum>
  <w:num w:numId="1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2"/>
  </w:num>
  <w:num w:numId="4">
    <w:abstractNumId w:val="0"/>
  </w:num>
  <w:num w:numId="5">
    <w:abstractNumId w:val="10"/>
  </w:num>
  <w:num w:numId="6">
    <w:abstractNumId w:val="9"/>
  </w:num>
  <w:num w:numId="7">
    <w:abstractNumId w:val="6"/>
  </w:num>
  <w:num w:numId="8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3"/>
  </w:num>
  <w:num w:numId="11">
    <w:abstractNumId w:val="1"/>
  </w:num>
  <w:num w:numId="1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155C78"/>
    <w:rsid w:val="000135AF"/>
    <w:rsid w:val="000308C8"/>
    <w:rsid w:val="00034703"/>
    <w:rsid w:val="00046E81"/>
    <w:rsid w:val="0008394F"/>
    <w:rsid w:val="0008540E"/>
    <w:rsid w:val="00092969"/>
    <w:rsid w:val="000A04EF"/>
    <w:rsid w:val="000D7E77"/>
    <w:rsid w:val="000F4299"/>
    <w:rsid w:val="0012570A"/>
    <w:rsid w:val="001361B5"/>
    <w:rsid w:val="00155C78"/>
    <w:rsid w:val="00184AC8"/>
    <w:rsid w:val="00195C70"/>
    <w:rsid w:val="001C24C2"/>
    <w:rsid w:val="001C732B"/>
    <w:rsid w:val="001F17E9"/>
    <w:rsid w:val="00235180"/>
    <w:rsid w:val="00242DE0"/>
    <w:rsid w:val="002614ED"/>
    <w:rsid w:val="00284E15"/>
    <w:rsid w:val="00292B51"/>
    <w:rsid w:val="002C3FA8"/>
    <w:rsid w:val="002F379F"/>
    <w:rsid w:val="002F7EF2"/>
    <w:rsid w:val="00327316"/>
    <w:rsid w:val="0038676C"/>
    <w:rsid w:val="003B1723"/>
    <w:rsid w:val="003B30C4"/>
    <w:rsid w:val="003C1BBE"/>
    <w:rsid w:val="003C6BF5"/>
    <w:rsid w:val="003E3802"/>
    <w:rsid w:val="004050EC"/>
    <w:rsid w:val="00444E28"/>
    <w:rsid w:val="004535A1"/>
    <w:rsid w:val="00465AD8"/>
    <w:rsid w:val="00481740"/>
    <w:rsid w:val="004960C1"/>
    <w:rsid w:val="004D365E"/>
    <w:rsid w:val="004D5538"/>
    <w:rsid w:val="00533C1E"/>
    <w:rsid w:val="005616A4"/>
    <w:rsid w:val="0057096A"/>
    <w:rsid w:val="00584BD4"/>
    <w:rsid w:val="005D6B7A"/>
    <w:rsid w:val="006006CE"/>
    <w:rsid w:val="00602C55"/>
    <w:rsid w:val="00653201"/>
    <w:rsid w:val="00657918"/>
    <w:rsid w:val="00661B84"/>
    <w:rsid w:val="00675EBB"/>
    <w:rsid w:val="007478C3"/>
    <w:rsid w:val="00757079"/>
    <w:rsid w:val="007B0119"/>
    <w:rsid w:val="007E5418"/>
    <w:rsid w:val="007F0B8E"/>
    <w:rsid w:val="007F531F"/>
    <w:rsid w:val="00812889"/>
    <w:rsid w:val="008179B9"/>
    <w:rsid w:val="00827EF4"/>
    <w:rsid w:val="00834EF4"/>
    <w:rsid w:val="00851793"/>
    <w:rsid w:val="0086498B"/>
    <w:rsid w:val="00883299"/>
    <w:rsid w:val="00885973"/>
    <w:rsid w:val="008A55C9"/>
    <w:rsid w:val="008A6862"/>
    <w:rsid w:val="008C0F7C"/>
    <w:rsid w:val="008D0806"/>
    <w:rsid w:val="008F6332"/>
    <w:rsid w:val="008F684F"/>
    <w:rsid w:val="009000B8"/>
    <w:rsid w:val="00920772"/>
    <w:rsid w:val="00933416"/>
    <w:rsid w:val="0094511E"/>
    <w:rsid w:val="00953977"/>
    <w:rsid w:val="00981106"/>
    <w:rsid w:val="009840D5"/>
    <w:rsid w:val="00997A5B"/>
    <w:rsid w:val="009A0F25"/>
    <w:rsid w:val="009D0FAF"/>
    <w:rsid w:val="009E5C2E"/>
    <w:rsid w:val="009F70BD"/>
    <w:rsid w:val="00A7176F"/>
    <w:rsid w:val="00A87BBD"/>
    <w:rsid w:val="00AD14D0"/>
    <w:rsid w:val="00AE1C83"/>
    <w:rsid w:val="00AE1E4E"/>
    <w:rsid w:val="00AF4222"/>
    <w:rsid w:val="00B059D7"/>
    <w:rsid w:val="00B41986"/>
    <w:rsid w:val="00B74C34"/>
    <w:rsid w:val="00B76211"/>
    <w:rsid w:val="00B93171"/>
    <w:rsid w:val="00BE1880"/>
    <w:rsid w:val="00C215D7"/>
    <w:rsid w:val="00C503CB"/>
    <w:rsid w:val="00C769B8"/>
    <w:rsid w:val="00CB179D"/>
    <w:rsid w:val="00CC4383"/>
    <w:rsid w:val="00CD70AD"/>
    <w:rsid w:val="00CF12ED"/>
    <w:rsid w:val="00D1048B"/>
    <w:rsid w:val="00D10998"/>
    <w:rsid w:val="00D40C25"/>
    <w:rsid w:val="00D5780A"/>
    <w:rsid w:val="00DB46CC"/>
    <w:rsid w:val="00DD12B5"/>
    <w:rsid w:val="00E1716E"/>
    <w:rsid w:val="00E41A4A"/>
    <w:rsid w:val="00E5369F"/>
    <w:rsid w:val="00E73226"/>
    <w:rsid w:val="00E83A36"/>
    <w:rsid w:val="00E85304"/>
    <w:rsid w:val="00F01DE0"/>
    <w:rsid w:val="00F046BB"/>
    <w:rsid w:val="00F07001"/>
    <w:rsid w:val="00F356B1"/>
    <w:rsid w:val="00F44504"/>
    <w:rsid w:val="00F50D61"/>
    <w:rsid w:val="00F66FC4"/>
    <w:rsid w:val="00F71291"/>
    <w:rsid w:val="00F92BD5"/>
    <w:rsid w:val="00FE0C58"/>
    <w:rsid w:val="00FF74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43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55C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155C78"/>
  </w:style>
  <w:style w:type="paragraph" w:styleId="a5">
    <w:name w:val="Body Text"/>
    <w:basedOn w:val="a"/>
    <w:link w:val="a6"/>
    <w:rsid w:val="00155C78"/>
    <w:pPr>
      <w:spacing w:after="120"/>
    </w:pPr>
  </w:style>
  <w:style w:type="character" w:customStyle="1" w:styleId="a6">
    <w:name w:val="Основной текст Знак"/>
    <w:basedOn w:val="a0"/>
    <w:link w:val="a5"/>
    <w:rsid w:val="00155C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 Indent"/>
    <w:basedOn w:val="a"/>
    <w:link w:val="a8"/>
    <w:rsid w:val="00155C78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rsid w:val="00155C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155C7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9">
    <w:name w:val="Знак"/>
    <w:basedOn w:val="a"/>
    <w:rsid w:val="00155C7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a">
    <w:name w:val="Document Map"/>
    <w:basedOn w:val="a"/>
    <w:link w:val="ab"/>
    <w:semiHidden/>
    <w:rsid w:val="00155C7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b">
    <w:name w:val="Схема документа Знак"/>
    <w:basedOn w:val="a0"/>
    <w:link w:val="aa"/>
    <w:semiHidden/>
    <w:rsid w:val="00155C7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ConsPlusCell">
    <w:name w:val="ConsPlusCell"/>
    <w:uiPriority w:val="99"/>
    <w:rsid w:val="00155C7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c">
    <w:name w:val="List Paragraph"/>
    <w:basedOn w:val="a"/>
    <w:uiPriority w:val="34"/>
    <w:qFormat/>
    <w:rsid w:val="0094511E"/>
    <w:pPr>
      <w:ind w:left="720"/>
      <w:contextualSpacing/>
    </w:pPr>
  </w:style>
  <w:style w:type="paragraph" w:customStyle="1" w:styleId="Default">
    <w:name w:val="Default"/>
    <w:rsid w:val="00DB46CC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customStyle="1" w:styleId="ConsPlusTitle">
    <w:name w:val="ConsPlusTitle"/>
    <w:rsid w:val="00661B8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apple-style-span">
    <w:name w:val="apple-style-span"/>
    <w:basedOn w:val="a0"/>
    <w:rsid w:val="00661B8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43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55C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155C78"/>
  </w:style>
  <w:style w:type="paragraph" w:styleId="a5">
    <w:name w:val="Body Text"/>
    <w:basedOn w:val="a"/>
    <w:link w:val="a6"/>
    <w:rsid w:val="00155C78"/>
    <w:pPr>
      <w:spacing w:after="120"/>
    </w:pPr>
  </w:style>
  <w:style w:type="character" w:customStyle="1" w:styleId="a6">
    <w:name w:val="Основной текст Знак"/>
    <w:basedOn w:val="a0"/>
    <w:link w:val="a5"/>
    <w:rsid w:val="00155C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 Indent"/>
    <w:basedOn w:val="a"/>
    <w:link w:val="a8"/>
    <w:rsid w:val="00155C78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rsid w:val="00155C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155C7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9">
    <w:name w:val="Знак"/>
    <w:basedOn w:val="a"/>
    <w:rsid w:val="00155C7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a">
    <w:name w:val="Document Map"/>
    <w:basedOn w:val="a"/>
    <w:link w:val="ab"/>
    <w:semiHidden/>
    <w:rsid w:val="00155C7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b">
    <w:name w:val="Схема документа Знак"/>
    <w:basedOn w:val="a0"/>
    <w:link w:val="aa"/>
    <w:semiHidden/>
    <w:rsid w:val="00155C7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ConsPlusCell">
    <w:name w:val="ConsPlusCell"/>
    <w:uiPriority w:val="99"/>
    <w:rsid w:val="00155C7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c">
    <w:name w:val="List Paragraph"/>
    <w:basedOn w:val="a"/>
    <w:uiPriority w:val="34"/>
    <w:qFormat/>
    <w:rsid w:val="0094511E"/>
    <w:pPr>
      <w:ind w:left="720"/>
      <w:contextualSpacing/>
    </w:pPr>
  </w:style>
  <w:style w:type="paragraph" w:customStyle="1" w:styleId="Default">
    <w:name w:val="Default"/>
    <w:rsid w:val="00DB46CC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39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1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6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8770E5-D318-4521-8EFF-D68DB2E0F2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18</Pages>
  <Words>3314</Words>
  <Characters>18895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ДНС</dc:creator>
  <cp:lastModifiedBy>Admin</cp:lastModifiedBy>
  <cp:revision>22</cp:revision>
  <dcterms:created xsi:type="dcterms:W3CDTF">2019-09-30T09:01:00Z</dcterms:created>
  <dcterms:modified xsi:type="dcterms:W3CDTF">2019-10-01T13:46:00Z</dcterms:modified>
</cp:coreProperties>
</file>